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A0" w:rsidRPr="00442C1C" w:rsidRDefault="0018006D" w:rsidP="00442C1C">
      <w:pPr>
        <w:pStyle w:val="Ttol3"/>
        <w:keepNext w:val="0"/>
        <w:jc w:val="center"/>
        <w:rPr>
          <w:rFonts w:ascii="Verdana" w:hAnsi="Verdana" w:cs="Tahoma"/>
          <w:color w:val="FF6600"/>
          <w:kern w:val="0"/>
          <w:sz w:val="22"/>
          <w:szCs w:val="22"/>
        </w:rPr>
      </w:pPr>
      <w:r>
        <w:rPr>
          <w:rFonts w:ascii="Verdana" w:hAnsi="Verdana" w:cs="Tahoma"/>
          <w:color w:val="FF6600"/>
          <w:kern w:val="0"/>
          <w:sz w:val="22"/>
          <w:szCs w:val="22"/>
        </w:rPr>
        <w:t>A punt</w:t>
      </w:r>
      <w:r w:rsidR="00E2644B" w:rsidRPr="00442C1C">
        <w:rPr>
          <w:rFonts w:ascii="Verdana" w:hAnsi="Verdana" w:cs="Tahoma"/>
          <w:color w:val="FF6600"/>
          <w:kern w:val="0"/>
          <w:sz w:val="22"/>
          <w:szCs w:val="22"/>
        </w:rPr>
        <w:t xml:space="preserve">. Curs de català. </w:t>
      </w:r>
    </w:p>
    <w:p w:rsidR="00442C1C" w:rsidRDefault="00442C1C" w:rsidP="00C078C5">
      <w:pPr>
        <w:jc w:val="both"/>
        <w:rPr>
          <w:b/>
        </w:rPr>
      </w:pPr>
    </w:p>
    <w:p w:rsidR="00442C1C" w:rsidRPr="00442C1C" w:rsidRDefault="003206D6" w:rsidP="00C078C5">
      <w:pPr>
        <w:jc w:val="both"/>
      </w:pPr>
      <w:r w:rsidRPr="00442C1C">
        <w:rPr>
          <w:rFonts w:ascii="Tahoma" w:eastAsia="Times New Roman" w:hAnsi="Tahoma" w:cs="Tahoma"/>
          <w:b/>
          <w:color w:val="FF6600"/>
          <w:szCs w:val="20"/>
          <w:lang w:eastAsia="es-ES"/>
        </w:rPr>
        <w:t>Autors:</w:t>
      </w:r>
      <w:r w:rsidRPr="00442C1C">
        <w:rPr>
          <w:rFonts w:cs="Tahoma"/>
          <w:b/>
          <w:color w:val="FF6600"/>
        </w:rPr>
        <w:t xml:space="preserve"> </w:t>
      </w:r>
      <w:r w:rsidR="00C278A0">
        <w:t xml:space="preserve">Albert </w:t>
      </w:r>
      <w:proofErr w:type="spellStart"/>
      <w:r w:rsidR="00C278A0">
        <w:t>Vilagrasa</w:t>
      </w:r>
      <w:proofErr w:type="spellEnd"/>
      <w:r w:rsidR="007F78FE">
        <w:t xml:space="preserve"> (</w:t>
      </w:r>
      <w:proofErr w:type="spellStart"/>
      <w:r w:rsidR="007F78FE">
        <w:t>Coord</w:t>
      </w:r>
      <w:proofErr w:type="spellEnd"/>
      <w:r w:rsidR="008B5E7C">
        <w:t>.)</w:t>
      </w:r>
    </w:p>
    <w:p w:rsidR="00442C1C" w:rsidRDefault="00C278A0" w:rsidP="007B294D">
      <w:pPr>
        <w:pStyle w:val="Ttol3"/>
        <w:keepNext w:val="0"/>
        <w:spacing w:line="360" w:lineRule="auto"/>
        <w:rPr>
          <w:b w:val="0"/>
        </w:rPr>
      </w:pPr>
      <w:r w:rsidRPr="00442C1C">
        <w:rPr>
          <w:rFonts w:cs="Tahoma"/>
          <w:color w:val="FF6600"/>
          <w:kern w:val="0"/>
          <w:sz w:val="22"/>
        </w:rPr>
        <w:t>Editor:</w:t>
      </w:r>
      <w:r w:rsidR="00B5705F">
        <w:t xml:space="preserve"> </w:t>
      </w:r>
      <w:r w:rsidRPr="00442C1C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Publicacions de l’Abadia de Montserrat</w:t>
      </w:r>
      <w:r w:rsidR="00E2644B" w:rsidRPr="00442C1C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, </w:t>
      </w:r>
      <w:r w:rsidR="0018006D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2018</w:t>
      </w:r>
      <w:r w:rsidR="007F78F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.</w:t>
      </w:r>
    </w:p>
    <w:p w:rsidR="003206D6" w:rsidRPr="00B5705F" w:rsidRDefault="003206D6" w:rsidP="00C078C5">
      <w:pPr>
        <w:jc w:val="both"/>
        <w:rPr>
          <w:b/>
        </w:rPr>
      </w:pPr>
      <w:r w:rsidRPr="00442C1C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Enfocament: </w:t>
      </w:r>
      <w:r w:rsidR="00B5705F" w:rsidRPr="001F583A">
        <w:t>c</w:t>
      </w:r>
      <w:r w:rsidRPr="001F583A">
        <w:t>omunicatiu per tasques</w:t>
      </w:r>
      <w:r w:rsidR="00DF3A2B" w:rsidRPr="001F583A">
        <w:t>.</w:t>
      </w:r>
    </w:p>
    <w:p w:rsidR="001F583A" w:rsidRPr="001F583A" w:rsidRDefault="003206D6" w:rsidP="00C078C5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  <w:r w:rsidRPr="00442C1C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Presentació: </w:t>
      </w:r>
      <w:r w:rsidR="00944EE9">
        <w:t>A punt</w:t>
      </w:r>
      <w:r>
        <w:t xml:space="preserve"> es presenta en </w:t>
      </w:r>
      <w:r w:rsidR="001F583A">
        <w:t>quatre</w:t>
      </w:r>
      <w:r>
        <w:t xml:space="preserve"> nivells</w:t>
      </w:r>
      <w:r w:rsidR="008479C1">
        <w:t>, d’acord amb les directrius del</w:t>
      </w:r>
      <w:r w:rsidR="001F583A">
        <w:t xml:space="preserve"> Marc Europeu Comú de Re</w:t>
      </w:r>
      <w:r w:rsidR="00027765">
        <w:t>ferència per a les Llengües (ME</w:t>
      </w:r>
      <w:r w:rsidR="001F583A">
        <w:t>C</w:t>
      </w:r>
      <w:r w:rsidR="00027765">
        <w:t>R</w:t>
      </w:r>
      <w:r w:rsidR="001F583A">
        <w:t>L)</w:t>
      </w:r>
      <w:r>
        <w:t xml:space="preserve">: </w:t>
      </w:r>
      <w:r w:rsidR="001F583A">
        <w:t>A punt 1 (A1), A punt 2 (A2), A punt 3 (B1) i A punt 4 (B2). Cada nivell disposa d’un llibre de l’</w:t>
      </w:r>
      <w:r w:rsidR="00621A6D">
        <w:t xml:space="preserve">alumne i </w:t>
      </w:r>
      <w:r w:rsidR="001F583A">
        <w:t>un llibre d’exercicis</w:t>
      </w:r>
      <w:r w:rsidR="008479C1">
        <w:t xml:space="preserve"> i, a</w:t>
      </w:r>
      <w:r w:rsidR="00621A6D">
        <w:t xml:space="preserve"> més, es pot descarregar de franc el</w:t>
      </w:r>
      <w:r w:rsidR="001F583A">
        <w:t xml:space="preserve"> llibre del professor</w:t>
      </w:r>
      <w:r w:rsidR="00621A6D">
        <w:t xml:space="preserve"> des del</w:t>
      </w:r>
      <w:r w:rsidR="001F583A">
        <w:t xml:space="preserve"> web de l’editorial. </w:t>
      </w:r>
    </w:p>
    <w:p w:rsidR="00F71883" w:rsidRDefault="00F71883" w:rsidP="00C078C5">
      <w:pPr>
        <w:jc w:val="both"/>
      </w:pPr>
      <w:r>
        <w:t>Cada llibre de l’alumne, que é</w:t>
      </w:r>
      <w:r w:rsidR="00621A6D">
        <w:t>s el llibre de classe, proposa 10</w:t>
      </w:r>
      <w:r>
        <w:t xml:space="preserve"> unitats</w:t>
      </w:r>
      <w:r w:rsidR="007B294D">
        <w:t xml:space="preserve"> que contenen una sèrie de tasques interm</w:t>
      </w:r>
      <w:r w:rsidR="00027765">
        <w:t>èdies i finals. Totes les</w:t>
      </w:r>
      <w:r w:rsidR="00861470">
        <w:t xml:space="preserve"> unitat</w:t>
      </w:r>
      <w:r w:rsidR="00027765">
        <w:t>s</w:t>
      </w:r>
      <w:r w:rsidR="00861470">
        <w:t xml:space="preserve"> segueix</w:t>
      </w:r>
      <w:r w:rsidR="00027765">
        <w:t>en</w:t>
      </w:r>
      <w:r w:rsidR="007B294D">
        <w:t xml:space="preserve"> una</w:t>
      </w:r>
      <w:r w:rsidR="00027765">
        <w:t xml:space="preserve"> mateixa</w:t>
      </w:r>
      <w:r w:rsidR="007B294D">
        <w:t xml:space="preserve"> estruc</w:t>
      </w:r>
      <w:r w:rsidR="00027765">
        <w:t>tura</w:t>
      </w:r>
      <w:r w:rsidR="007B294D">
        <w:t xml:space="preserve">: </w:t>
      </w:r>
      <w:r w:rsidR="00E96ADA">
        <w:t xml:space="preserve">un punt de partida, destinat a presentar els temes i els continguts de la unitat, com també a </w:t>
      </w:r>
      <w:r w:rsidR="00C47768">
        <w:t>posar de manifest</w:t>
      </w:r>
      <w:r w:rsidR="00E96ADA">
        <w:t xml:space="preserve"> els coneixements previs i interessos dels alumnes en relació al tema tractat; segueixen tres dobles pàgines (</w:t>
      </w:r>
      <w:r w:rsidR="007B294D">
        <w:t>punt 1, punt 2 i punt 3</w:t>
      </w:r>
      <w:r w:rsidR="00E96ADA">
        <w:t>)</w:t>
      </w:r>
      <w:r w:rsidR="00C47768">
        <w:t xml:space="preserve"> </w:t>
      </w:r>
      <w:r w:rsidR="00E96ADA">
        <w:t>que tenen per objectiu</w:t>
      </w:r>
      <w:r w:rsidR="007B294D">
        <w:t xml:space="preserve"> presentar i posar en pràctica els punts lingüístics de cada unitat; un punt sociocultural</w:t>
      </w:r>
      <w:r w:rsidR="00861470">
        <w:t>,</w:t>
      </w:r>
      <w:r w:rsidR="007B294D">
        <w:t xml:space="preserve"> en què es presenta informació sociocultural dels Països Catalans</w:t>
      </w:r>
      <w:r w:rsidR="00C47768">
        <w:t xml:space="preserve"> tot fomentant-ne la comparació amb les cultures dels estudiants</w:t>
      </w:r>
      <w:r w:rsidR="007B294D">
        <w:t>; un punt de suport per tal de repassar els continguts</w:t>
      </w:r>
      <w:r w:rsidR="00861470">
        <w:t xml:space="preserve"> lèxics, gramaticals i fonètics de </w:t>
      </w:r>
      <w:r w:rsidR="00C47768">
        <w:t>cad</w:t>
      </w:r>
      <w:r w:rsidR="00861470">
        <w:t>a unitat;</w:t>
      </w:r>
      <w:r w:rsidR="007B294D">
        <w:t xml:space="preserve"> i</w:t>
      </w:r>
      <w:r w:rsidR="00027765">
        <w:t xml:space="preserve"> un</w:t>
      </w:r>
      <w:r w:rsidR="007B294D">
        <w:t xml:space="preserve"> punt </w:t>
      </w:r>
      <w:r w:rsidR="007B294D" w:rsidRPr="008479C1">
        <w:t>d’arribada, que conté les tasques finals, amb almenys una d’individual i una de col·lectiva. A</w:t>
      </w:r>
      <w:r w:rsidR="00E96ADA">
        <w:t xml:space="preserve">l final </w:t>
      </w:r>
      <w:r w:rsidR="007B294D" w:rsidRPr="008479C1">
        <w:t>del llibre també podrem trobar un</w:t>
      </w:r>
      <w:r w:rsidR="00621A6D" w:rsidRPr="008479C1">
        <w:t xml:space="preserve"> calendari cultural</w:t>
      </w:r>
      <w:r w:rsidR="008479C1">
        <w:t xml:space="preserve"> en què es presenten festivitats d’arreu dels Països Catalans i es proposen activitats per tractar-les a l’aula,</w:t>
      </w:r>
      <w:r w:rsidR="00621A6D" w:rsidRPr="008479C1">
        <w:t xml:space="preserve"> un resum gramatical dels continguts de cada u</w:t>
      </w:r>
      <w:r w:rsidR="007B294D" w:rsidRPr="008479C1">
        <w:t>nitat</w:t>
      </w:r>
      <w:r w:rsidR="00621A6D" w:rsidRPr="008479C1">
        <w:t xml:space="preserve"> i </w:t>
      </w:r>
      <w:r w:rsidR="008479C1">
        <w:t xml:space="preserve">un apartat en què es recullen </w:t>
      </w:r>
      <w:r w:rsidR="00621A6D" w:rsidRPr="008479C1">
        <w:t xml:space="preserve">les transcripcions dels textos orals enregistrats </w:t>
      </w:r>
      <w:r w:rsidR="00E96ADA">
        <w:t>en cada unitat</w:t>
      </w:r>
      <w:r w:rsidRPr="008479C1">
        <w:t>.</w:t>
      </w:r>
      <w:r>
        <w:t xml:space="preserve"> </w:t>
      </w:r>
    </w:p>
    <w:p w:rsidR="00CA0BA0" w:rsidRPr="00442C1C" w:rsidRDefault="00CA0BA0" w:rsidP="00C078C5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  <w:r w:rsidRPr="00442C1C">
        <w:rPr>
          <w:rFonts w:ascii="Tahoma" w:eastAsia="Times New Roman" w:hAnsi="Tahoma" w:cs="Tahoma"/>
          <w:b/>
          <w:color w:val="FF6600"/>
          <w:szCs w:val="20"/>
          <w:lang w:eastAsia="es-ES"/>
        </w:rPr>
        <w:t>Material multimèdia:</w:t>
      </w:r>
    </w:p>
    <w:p w:rsidR="00F71883" w:rsidRPr="00CA0BA0" w:rsidRDefault="00861470" w:rsidP="00C078C5">
      <w:pPr>
        <w:jc w:val="both"/>
      </w:pPr>
      <w:r>
        <w:t>El llibre de l’alumne i el llibre d’exercicis s’acompany</w:t>
      </w:r>
      <w:r w:rsidR="00027765">
        <w:t xml:space="preserve">en, cadascun, </w:t>
      </w:r>
      <w:r>
        <w:t>d’un CD</w:t>
      </w:r>
      <w:r w:rsidR="00F71883">
        <w:t xml:space="preserve">, </w:t>
      </w:r>
      <w:r w:rsidR="00B5705F">
        <w:t>amb pistes de documents àudio</w:t>
      </w:r>
      <w:r w:rsidR="0060515B">
        <w:t xml:space="preserve"> corresponents a</w:t>
      </w:r>
      <w:r w:rsidR="00027765">
        <w:t xml:space="preserve"> cada llibre</w:t>
      </w:r>
      <w:r>
        <w:t>.</w:t>
      </w:r>
      <w:r w:rsidR="00DF3A2B">
        <w:t xml:space="preserve"> </w:t>
      </w:r>
    </w:p>
    <w:p w:rsidR="00C278A0" w:rsidRPr="00442C1C" w:rsidRDefault="00C278A0" w:rsidP="00C078C5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  <w:r w:rsidRPr="00442C1C">
        <w:rPr>
          <w:rFonts w:ascii="Tahoma" w:eastAsia="Times New Roman" w:hAnsi="Tahoma" w:cs="Tahoma"/>
          <w:b/>
          <w:color w:val="FF6600"/>
          <w:szCs w:val="20"/>
          <w:lang w:eastAsia="es-ES"/>
        </w:rPr>
        <w:t>Nota didàctica:</w:t>
      </w:r>
    </w:p>
    <w:p w:rsidR="00623A44" w:rsidRDefault="00623A44" w:rsidP="00C078C5">
      <w:pPr>
        <w:jc w:val="both"/>
      </w:pPr>
      <w:r>
        <w:t>És un llibre modern, complet</w:t>
      </w:r>
      <w:r w:rsidR="00680D3D" w:rsidRPr="00680D3D">
        <w:t xml:space="preserve"> </w:t>
      </w:r>
      <w:r w:rsidR="00680D3D">
        <w:t xml:space="preserve">i amb activitats </w:t>
      </w:r>
      <w:r w:rsidR="00680D3D">
        <w:t>varia</w:t>
      </w:r>
      <w:r w:rsidR="00680D3D">
        <w:t>des</w:t>
      </w:r>
      <w:r>
        <w:t>, clarament orientat a l’acció i a crear un ambient dinàmic a l’aula per</w:t>
      </w:r>
      <w:bookmarkStart w:id="0" w:name="_GoBack"/>
      <w:bookmarkEnd w:id="0"/>
      <w:r>
        <w:t xml:space="preserve"> tal com fomenta la interacció entre els alumnes. </w:t>
      </w:r>
    </w:p>
    <w:p w:rsidR="00623A44" w:rsidRDefault="00623A44" w:rsidP="00C078C5">
      <w:pPr>
        <w:jc w:val="both"/>
      </w:pPr>
      <w:r>
        <w:t>Cada unitat inclou</w:t>
      </w:r>
      <w:r w:rsidR="004D434F">
        <w:t xml:space="preserve"> al punt d’arribada</w:t>
      </w:r>
      <w:r>
        <w:t xml:space="preserve"> una secció per a fer balanç</w:t>
      </w:r>
      <w:r w:rsidR="004D434F">
        <w:t xml:space="preserve"> per mitjà de la qual aquest mètode contribueix a promoure</w:t>
      </w:r>
      <w:r>
        <w:t xml:space="preserve"> un ensenyament-aprenentatge autònom i autoregulat</w:t>
      </w:r>
      <w:r w:rsidR="004D434F">
        <w:t xml:space="preserve"> i a fomentar l’avaluació entre iguals</w:t>
      </w:r>
      <w:r>
        <w:t xml:space="preserve">. </w:t>
      </w:r>
    </w:p>
    <w:p w:rsidR="00CA0BA0" w:rsidRDefault="00A802C9" w:rsidP="00C078C5">
      <w:pPr>
        <w:jc w:val="both"/>
      </w:pPr>
      <w:r>
        <w:t xml:space="preserve">Els llibres d’exercicis són un recurs molt bo per al treball individual </w:t>
      </w:r>
      <w:r w:rsidR="004D434F">
        <w:t xml:space="preserve">dels alumnes </w:t>
      </w:r>
      <w:r w:rsidR="00FA2C9E">
        <w:t xml:space="preserve">o per parelles. </w:t>
      </w:r>
      <w:r>
        <w:t xml:space="preserve">Són exercicis </w:t>
      </w:r>
      <w:r w:rsidR="00FA2C9E">
        <w:t xml:space="preserve">exhaustius </w:t>
      </w:r>
      <w:r>
        <w:t>de pràctica de les estructures i del vocabu</w:t>
      </w:r>
      <w:r w:rsidR="001D2DDE">
        <w:t xml:space="preserve">lari adquirits </w:t>
      </w:r>
      <w:r w:rsidR="00C078C5">
        <w:t>durant les unitats</w:t>
      </w:r>
      <w:r w:rsidR="00623A44">
        <w:t>, i el fet que l’alumne disposi del solucionari li permet comprovar els punts que no han estat assolit correctament</w:t>
      </w:r>
      <w:r w:rsidR="00C078C5">
        <w:t xml:space="preserve">. </w:t>
      </w:r>
    </w:p>
    <w:p w:rsidR="001D2DDE" w:rsidRDefault="001D2DDE" w:rsidP="00C078C5">
      <w:pPr>
        <w:jc w:val="both"/>
      </w:pPr>
      <w:r>
        <w:t xml:space="preserve">El llibre del professor </w:t>
      </w:r>
      <w:r w:rsidR="003F08A4">
        <w:t>presenta</w:t>
      </w:r>
      <w:r w:rsidR="00BA5C29">
        <w:t xml:space="preserve"> de manera clara</w:t>
      </w:r>
      <w:r w:rsidR="003F08A4">
        <w:t xml:space="preserve"> l’objectiu de cada </w:t>
      </w:r>
      <w:r w:rsidR="00BA5C29">
        <w:t>secció</w:t>
      </w:r>
      <w:r w:rsidR="003F08A4">
        <w:t xml:space="preserve"> i descriu cada activitat de la unitat: </w:t>
      </w:r>
      <w:r w:rsidR="00BA5C29">
        <w:t xml:space="preserve">tot donant consells per al seu </w:t>
      </w:r>
      <w:r w:rsidR="003F08A4">
        <w:t>desenvolupa</w:t>
      </w:r>
      <w:r w:rsidR="00BA5C29">
        <w:t>ment. Quan escau, el llibre inclou</w:t>
      </w:r>
      <w:r w:rsidR="003F08A4">
        <w:t xml:space="preserve"> </w:t>
      </w:r>
      <w:r w:rsidR="00BA5C29">
        <w:t xml:space="preserve">les </w:t>
      </w:r>
      <w:r w:rsidR="003F08A4">
        <w:t>solucio</w:t>
      </w:r>
      <w:r w:rsidR="00BA5C29">
        <w:t>ns dels exercicis i remet a exercicis de repàs i/o d’aprofundiment sobre el mateix tema del Llibre d’exercicis</w:t>
      </w:r>
      <w:r w:rsidR="003F08A4">
        <w:t>.</w:t>
      </w:r>
    </w:p>
    <w:p w:rsidR="003206D6" w:rsidRDefault="003206D6"/>
    <w:sectPr w:rsidR="00320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830" w:rsidRDefault="00696830" w:rsidP="00247787">
      <w:pPr>
        <w:spacing w:after="0" w:line="240" w:lineRule="auto"/>
      </w:pPr>
      <w:r>
        <w:separator/>
      </w:r>
    </w:p>
  </w:endnote>
  <w:endnote w:type="continuationSeparator" w:id="0">
    <w:p w:rsidR="00696830" w:rsidRDefault="00696830" w:rsidP="0024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830" w:rsidRDefault="00696830" w:rsidP="00247787">
      <w:pPr>
        <w:spacing w:after="0" w:line="240" w:lineRule="auto"/>
      </w:pPr>
      <w:r>
        <w:separator/>
      </w:r>
    </w:p>
  </w:footnote>
  <w:footnote w:type="continuationSeparator" w:id="0">
    <w:p w:rsidR="00696830" w:rsidRDefault="00696830" w:rsidP="00247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49"/>
    <w:rsid w:val="0001142A"/>
    <w:rsid w:val="00027765"/>
    <w:rsid w:val="000327A4"/>
    <w:rsid w:val="0018006D"/>
    <w:rsid w:val="001D2DDE"/>
    <w:rsid w:val="001D77CB"/>
    <w:rsid w:val="001F583A"/>
    <w:rsid w:val="00247787"/>
    <w:rsid w:val="003206D6"/>
    <w:rsid w:val="003C088A"/>
    <w:rsid w:val="003D1C42"/>
    <w:rsid w:val="003F08A4"/>
    <w:rsid w:val="00413605"/>
    <w:rsid w:val="004254DE"/>
    <w:rsid w:val="00442C1C"/>
    <w:rsid w:val="004D434F"/>
    <w:rsid w:val="00564CE4"/>
    <w:rsid w:val="005F336E"/>
    <w:rsid w:val="0060515B"/>
    <w:rsid w:val="00621A6D"/>
    <w:rsid w:val="00623A44"/>
    <w:rsid w:val="00680D3D"/>
    <w:rsid w:val="00696830"/>
    <w:rsid w:val="007A45E3"/>
    <w:rsid w:val="007B294D"/>
    <w:rsid w:val="007F78FE"/>
    <w:rsid w:val="008479C1"/>
    <w:rsid w:val="00861470"/>
    <w:rsid w:val="008B5E7C"/>
    <w:rsid w:val="008E435B"/>
    <w:rsid w:val="00944EE9"/>
    <w:rsid w:val="0099756D"/>
    <w:rsid w:val="00A15260"/>
    <w:rsid w:val="00A802C9"/>
    <w:rsid w:val="00AF6049"/>
    <w:rsid w:val="00B5705F"/>
    <w:rsid w:val="00BA5C29"/>
    <w:rsid w:val="00BD515B"/>
    <w:rsid w:val="00C078C5"/>
    <w:rsid w:val="00C278A0"/>
    <w:rsid w:val="00C47768"/>
    <w:rsid w:val="00CA0BA0"/>
    <w:rsid w:val="00CB2B52"/>
    <w:rsid w:val="00CC3280"/>
    <w:rsid w:val="00DC283A"/>
    <w:rsid w:val="00DC6BC7"/>
    <w:rsid w:val="00DF3A2B"/>
    <w:rsid w:val="00E2644B"/>
    <w:rsid w:val="00E96ADA"/>
    <w:rsid w:val="00F41F11"/>
    <w:rsid w:val="00F71883"/>
    <w:rsid w:val="00FA2C9E"/>
    <w:rsid w:val="00FA6410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6B96"/>
  <w15:chartTrackingRefBased/>
  <w15:docId w15:val="{9E7FC218-64F3-47CD-B979-D6572C05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442C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ol3">
    <w:name w:val="heading 3"/>
    <w:basedOn w:val="Ttol2"/>
    <w:next w:val="Normal"/>
    <w:link w:val="Ttol3Car"/>
    <w:qFormat/>
    <w:rsid w:val="00442C1C"/>
    <w:pPr>
      <w:keepLines w:val="0"/>
      <w:tabs>
        <w:tab w:val="right" w:pos="8562"/>
      </w:tabs>
      <w:spacing w:before="360" w:line="240" w:lineRule="auto"/>
      <w:jc w:val="both"/>
      <w:outlineLvl w:val="2"/>
    </w:pPr>
    <w:rPr>
      <w:rFonts w:ascii="Tahoma" w:eastAsia="Times New Roman" w:hAnsi="Tahoma" w:cs="Times New Roman"/>
      <w:b/>
      <w:color w:val="auto"/>
      <w:kern w:val="28"/>
      <w:sz w:val="18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47787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47787"/>
    <w:rPr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47787"/>
    <w:rPr>
      <w:vertAlign w:val="superscript"/>
    </w:rPr>
  </w:style>
  <w:style w:type="character" w:customStyle="1" w:styleId="Ttol3Car">
    <w:name w:val="Títol 3 Car"/>
    <w:basedOn w:val="Lletraperdefectedelpargraf"/>
    <w:link w:val="Ttol3"/>
    <w:rsid w:val="00442C1C"/>
    <w:rPr>
      <w:rFonts w:ascii="Tahoma" w:eastAsia="Times New Roman" w:hAnsi="Tahoma" w:cs="Times New Roman"/>
      <w:b/>
      <w:kern w:val="28"/>
      <w:sz w:val="18"/>
      <w:szCs w:val="20"/>
      <w:lang w:eastAsia="es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442C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703F-E895-4D60-AA4D-D7FF07FA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Casacuberta</dc:creator>
  <cp:keywords/>
  <dc:description/>
  <cp:lastModifiedBy>Elisabet Carbó Catalán</cp:lastModifiedBy>
  <cp:revision>7</cp:revision>
  <dcterms:created xsi:type="dcterms:W3CDTF">2019-01-07T15:19:00Z</dcterms:created>
  <dcterms:modified xsi:type="dcterms:W3CDTF">2019-02-11T12:47:00Z</dcterms:modified>
</cp:coreProperties>
</file>