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tabs>
          <w:tab w:pos="10593" w:val="left" w:leader="none"/>
          <w:tab w:pos="14544" w:val="left" w:leader="none"/>
        </w:tabs>
        <w:spacing w:line="240" w:lineRule="auto"/>
        <w:ind w:left="237" w:right="0" w:firstLine="0"/>
        <w:jc w:val="left"/>
        <w:rPr>
          <w:rFonts w:ascii="Times New Roman"/>
          <w:position w:val="60"/>
          <w:sz w:val="20"/>
        </w:rPr>
      </w:pPr>
      <w:r>
        <w:rPr>
          <w:rFonts w:ascii="Times New Roman"/>
          <w:position w:val="52"/>
          <w:sz w:val="20"/>
        </w:rPr>
        <w:drawing>
          <wp:inline distT="0" distB="0" distL="0" distR="0">
            <wp:extent cx="6205194" cy="1833372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5194" cy="183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52"/>
          <w:sz w:val="20"/>
        </w:rPr>
      </w:r>
      <w:r>
        <w:rPr>
          <w:rFonts w:ascii="Times New Roman"/>
          <w:position w:val="52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2221390" cy="2216943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1390" cy="2216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60"/>
          <w:sz w:val="20"/>
        </w:rPr>
        <w:drawing>
          <wp:inline distT="0" distB="0" distL="0" distR="0">
            <wp:extent cx="2622443" cy="1895189"/>
            <wp:effectExtent l="0" t="0" r="0" b="0"/>
            <wp:docPr id="3" name="Image 3" descr="Announcement: Job Posting for Ludwig-Maximilians-University Munich |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 descr="Announcement: Job Posting for Ludwig-Maximilians-University Munich |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443" cy="1895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60"/>
          <w:sz w:val="20"/>
        </w:rPr>
      </w:r>
    </w:p>
    <w:p>
      <w:pPr>
        <w:pStyle w:val="BodyText"/>
        <w:rPr>
          <w:rFonts w:ascii="Times New Roman"/>
          <w:sz w:val="55"/>
        </w:rPr>
      </w:pPr>
    </w:p>
    <w:p>
      <w:pPr>
        <w:pStyle w:val="BodyText"/>
        <w:spacing w:before="190"/>
        <w:rPr>
          <w:rFonts w:ascii="Times New Roman"/>
          <w:sz w:val="55"/>
        </w:rPr>
      </w:pPr>
    </w:p>
    <w:p>
      <w:pPr>
        <w:spacing w:line="631" w:lineRule="exact" w:before="0"/>
        <w:ind w:left="692" w:right="534" w:firstLine="0"/>
        <w:jc w:val="center"/>
        <w:rPr>
          <w:rFonts w:ascii="Calibri Light"/>
          <w:sz w:val="55"/>
        </w:rPr>
      </w:pPr>
      <w:bookmarkStart w:name="Slide 1" w:id="1"/>
      <w:bookmarkEnd w:id="1"/>
      <w:r>
        <w:rPr/>
      </w:r>
      <w:r>
        <w:rPr>
          <w:rFonts w:ascii="Calibri Light"/>
          <w:color w:val="00AF50"/>
          <w:sz w:val="55"/>
        </w:rPr>
        <w:t>T2.</w:t>
      </w:r>
      <w:r>
        <w:rPr>
          <w:rFonts w:ascii="Calibri Light"/>
          <w:color w:val="00AF50"/>
          <w:spacing w:val="1"/>
          <w:sz w:val="55"/>
        </w:rPr>
        <w:t> </w:t>
      </w:r>
      <w:r>
        <w:rPr>
          <w:rFonts w:ascii="Calibri Light"/>
          <w:color w:val="00AF50"/>
          <w:sz w:val="55"/>
        </w:rPr>
        <w:t>Aula</w:t>
      </w:r>
      <w:r>
        <w:rPr>
          <w:rFonts w:ascii="Calibri Light"/>
          <w:color w:val="00AF50"/>
          <w:spacing w:val="-5"/>
          <w:sz w:val="55"/>
        </w:rPr>
        <w:t> </w:t>
      </w:r>
      <w:r>
        <w:rPr>
          <w:rFonts w:ascii="Calibri Light"/>
          <w:color w:val="00AF50"/>
          <w:spacing w:val="-4"/>
          <w:sz w:val="55"/>
        </w:rPr>
        <w:t>1008.</w:t>
      </w:r>
    </w:p>
    <w:p>
      <w:pPr>
        <w:pStyle w:val="Heading2"/>
        <w:spacing w:line="696" w:lineRule="exact"/>
        <w:ind w:left="697"/>
      </w:pPr>
      <w:r>
        <w:rPr>
          <w:spacing w:val="-6"/>
        </w:rPr>
        <w:t>La</w:t>
      </w:r>
      <w:r>
        <w:rPr>
          <w:spacing w:val="-31"/>
        </w:rPr>
        <w:t> </w:t>
      </w:r>
      <w:r>
        <w:rPr>
          <w:spacing w:val="-6"/>
        </w:rPr>
        <w:t>intercomprensió</w:t>
      </w:r>
      <w:r>
        <w:rPr>
          <w:spacing w:val="-28"/>
        </w:rPr>
        <w:t> </w:t>
      </w:r>
      <w:r>
        <w:rPr>
          <w:spacing w:val="-6"/>
        </w:rPr>
        <w:t>entre</w:t>
      </w:r>
      <w:r>
        <w:rPr>
          <w:spacing w:val="-27"/>
        </w:rPr>
        <w:t> </w:t>
      </w:r>
      <w:r>
        <w:rPr>
          <w:spacing w:val="-6"/>
        </w:rPr>
        <w:t>llengües</w:t>
      </w:r>
      <w:r>
        <w:rPr>
          <w:spacing w:val="-18"/>
        </w:rPr>
        <w:t> </w:t>
      </w:r>
      <w:r>
        <w:rPr>
          <w:spacing w:val="-6"/>
        </w:rPr>
        <w:t>romàniques</w:t>
      </w:r>
    </w:p>
    <w:p>
      <w:pPr>
        <w:spacing w:line="211" w:lineRule="auto" w:before="28"/>
        <w:ind w:left="705" w:right="534" w:firstLine="0"/>
        <w:jc w:val="center"/>
        <w:rPr>
          <w:rFonts w:ascii="Calibri Light" w:hAnsi="Calibri Light"/>
          <w:sz w:val="64"/>
        </w:rPr>
      </w:pPr>
      <w:r>
        <w:rPr>
          <w:rFonts w:ascii="Calibri Light" w:hAnsi="Calibri Light"/>
          <w:sz w:val="64"/>
        </w:rPr>
        <w:t>al</w:t>
      </w:r>
      <w:r>
        <w:rPr>
          <w:rFonts w:ascii="Calibri Light" w:hAnsi="Calibri Light"/>
          <w:spacing w:val="-37"/>
          <w:sz w:val="64"/>
        </w:rPr>
        <w:t> </w:t>
      </w:r>
      <w:r>
        <w:rPr>
          <w:rFonts w:ascii="Calibri Light" w:hAnsi="Calibri Light"/>
          <w:sz w:val="64"/>
        </w:rPr>
        <w:t>servei</w:t>
      </w:r>
      <w:r>
        <w:rPr>
          <w:rFonts w:ascii="Calibri Light" w:hAnsi="Calibri Light"/>
          <w:spacing w:val="-36"/>
          <w:sz w:val="64"/>
        </w:rPr>
        <w:t> </w:t>
      </w:r>
      <w:r>
        <w:rPr>
          <w:rFonts w:ascii="Calibri Light" w:hAnsi="Calibri Light"/>
          <w:sz w:val="64"/>
        </w:rPr>
        <w:t>de</w:t>
      </w:r>
      <w:r>
        <w:rPr>
          <w:rFonts w:ascii="Calibri Light" w:hAnsi="Calibri Light"/>
          <w:spacing w:val="-36"/>
          <w:sz w:val="64"/>
        </w:rPr>
        <w:t> </w:t>
      </w:r>
      <w:r>
        <w:rPr>
          <w:rFonts w:ascii="Calibri Light" w:hAnsi="Calibri Light"/>
          <w:sz w:val="64"/>
        </w:rPr>
        <w:t>la</w:t>
      </w:r>
      <w:r>
        <w:rPr>
          <w:rFonts w:ascii="Calibri Light" w:hAnsi="Calibri Light"/>
          <w:spacing w:val="-31"/>
          <w:sz w:val="64"/>
        </w:rPr>
        <w:t> </w:t>
      </w:r>
      <w:r>
        <w:rPr>
          <w:rFonts w:ascii="Calibri Light" w:hAnsi="Calibri Light"/>
          <w:sz w:val="64"/>
        </w:rPr>
        <w:t>promoció</w:t>
      </w:r>
      <w:r>
        <w:rPr>
          <w:rFonts w:ascii="Calibri Light" w:hAnsi="Calibri Light"/>
          <w:spacing w:val="-37"/>
          <w:sz w:val="64"/>
        </w:rPr>
        <w:t> </w:t>
      </w:r>
      <w:r>
        <w:rPr>
          <w:rFonts w:ascii="Calibri Light" w:hAnsi="Calibri Light"/>
          <w:sz w:val="64"/>
        </w:rPr>
        <w:t>del</w:t>
      </w:r>
      <w:r>
        <w:rPr>
          <w:rFonts w:ascii="Calibri Light" w:hAnsi="Calibri Light"/>
          <w:spacing w:val="-35"/>
          <w:sz w:val="64"/>
        </w:rPr>
        <w:t> </w:t>
      </w:r>
      <w:r>
        <w:rPr>
          <w:rFonts w:ascii="Calibri Light" w:hAnsi="Calibri Light"/>
          <w:sz w:val="64"/>
        </w:rPr>
        <w:t>català</w:t>
      </w:r>
      <w:r>
        <w:rPr>
          <w:rFonts w:ascii="Calibri Light" w:hAnsi="Calibri Light"/>
          <w:spacing w:val="-35"/>
          <w:sz w:val="64"/>
        </w:rPr>
        <w:t> </w:t>
      </w:r>
      <w:r>
        <w:rPr>
          <w:rFonts w:ascii="Calibri Light" w:hAnsi="Calibri Light"/>
          <w:sz w:val="64"/>
        </w:rPr>
        <w:t>a</w:t>
      </w:r>
      <w:r>
        <w:rPr>
          <w:rFonts w:ascii="Calibri Light" w:hAnsi="Calibri Light"/>
          <w:spacing w:val="-36"/>
          <w:sz w:val="64"/>
        </w:rPr>
        <w:t> </w:t>
      </w:r>
      <w:r>
        <w:rPr>
          <w:rFonts w:ascii="Calibri Light" w:hAnsi="Calibri Light"/>
          <w:sz w:val="64"/>
        </w:rPr>
        <w:t>l’àmbit</w:t>
      </w:r>
      <w:r>
        <w:rPr>
          <w:rFonts w:ascii="Calibri Light" w:hAnsi="Calibri Light"/>
          <w:spacing w:val="-32"/>
          <w:sz w:val="64"/>
        </w:rPr>
        <w:t> </w:t>
      </w:r>
      <w:r>
        <w:rPr>
          <w:rFonts w:ascii="Calibri Light" w:hAnsi="Calibri Light"/>
          <w:sz w:val="64"/>
        </w:rPr>
        <w:t>universitari:</w:t>
      </w:r>
      <w:r>
        <w:rPr>
          <w:rFonts w:ascii="Calibri Light" w:hAnsi="Calibri Light"/>
          <w:spacing w:val="-31"/>
          <w:sz w:val="64"/>
        </w:rPr>
        <w:t> </w:t>
      </w:r>
      <w:r>
        <w:rPr>
          <w:rFonts w:ascii="Calibri Light" w:hAnsi="Calibri Light"/>
          <w:sz w:val="64"/>
        </w:rPr>
        <w:t>principis metodològics i eines didàctiques</w:t>
      </w:r>
    </w:p>
    <w:p>
      <w:pPr>
        <w:spacing w:line="288" w:lineRule="auto" w:before="453"/>
        <w:ind w:left="6613" w:right="6450" w:firstLine="1069"/>
        <w:jc w:val="left"/>
        <w:rPr>
          <w:sz w:val="36"/>
        </w:rPr>
      </w:pPr>
      <w:r>
        <w:rPr>
          <w:sz w:val="36"/>
        </w:rPr>
        <w:t>Francesc Calvo del Olmo Institut</w:t>
      </w:r>
      <w:r>
        <w:rPr>
          <w:spacing w:val="-15"/>
          <w:sz w:val="36"/>
        </w:rPr>
        <w:t> </w:t>
      </w:r>
      <w:r>
        <w:rPr>
          <w:sz w:val="36"/>
        </w:rPr>
        <w:t>für</w:t>
      </w:r>
      <w:r>
        <w:rPr>
          <w:spacing w:val="-6"/>
          <w:sz w:val="36"/>
        </w:rPr>
        <w:t> </w:t>
      </w:r>
      <w:r>
        <w:rPr>
          <w:sz w:val="36"/>
        </w:rPr>
        <w:t>Romanische Philologie</w:t>
      </w:r>
      <w:r>
        <w:rPr>
          <w:spacing w:val="-13"/>
          <w:sz w:val="36"/>
        </w:rPr>
        <w:t> </w:t>
      </w:r>
      <w:r>
        <w:rPr>
          <w:sz w:val="36"/>
        </w:rPr>
        <w:t>LMU</w:t>
      </w:r>
    </w:p>
    <w:p>
      <w:pPr>
        <w:spacing w:line="421" w:lineRule="exact" w:before="0"/>
        <w:ind w:left="8331" w:right="0" w:firstLine="0"/>
        <w:jc w:val="left"/>
        <w:rPr>
          <w:sz w:val="36"/>
        </w:rPr>
      </w:pPr>
      <w:hyperlink r:id="rId8">
        <w:r>
          <w:rPr>
            <w:color w:val="CC9900"/>
            <w:spacing w:val="-2"/>
            <w:sz w:val="36"/>
            <w:u w:val="thick" w:color="CC9900"/>
          </w:rPr>
          <w:t>f.olmo@lmu.de</w:t>
        </w:r>
      </w:hyperlink>
    </w:p>
    <w:p>
      <w:pPr>
        <w:spacing w:after="0" w:line="421" w:lineRule="exact"/>
        <w:jc w:val="left"/>
        <w:rPr>
          <w:sz w:val="36"/>
        </w:rPr>
        <w:sectPr>
          <w:type w:val="continuous"/>
          <w:pgSz w:w="19200" w:h="10800" w:orient="landscape"/>
          <w:pgMar w:top="440" w:bottom="280" w:left="141" w:right="283"/>
        </w:sectPr>
      </w:pPr>
    </w:p>
    <w:p>
      <w:pPr>
        <w:pStyle w:val="Heading2"/>
        <w:spacing w:line="736" w:lineRule="exact" w:before="92"/>
        <w:ind w:right="559"/>
      </w:pPr>
      <w:bookmarkStart w:name="Slide 2" w:id="2"/>
      <w:bookmarkEnd w:id="2"/>
      <w:r>
        <w:rPr/>
      </w:r>
      <w:r>
        <w:rPr>
          <w:color w:val="009051"/>
          <w:spacing w:val="-8"/>
        </w:rPr>
        <w:t>La</w:t>
      </w:r>
      <w:r>
        <w:rPr>
          <w:color w:val="009051"/>
          <w:spacing w:val="-21"/>
        </w:rPr>
        <w:t> </w:t>
      </w:r>
      <w:r>
        <w:rPr>
          <w:color w:val="009051"/>
          <w:spacing w:val="-8"/>
        </w:rPr>
        <w:t>intercomprensió (IC):</w:t>
      </w:r>
    </w:p>
    <w:p>
      <w:pPr>
        <w:spacing w:line="736" w:lineRule="exact" w:before="0"/>
        <w:ind w:left="237" w:right="701" w:firstLine="0"/>
        <w:jc w:val="center"/>
        <w:rPr>
          <w:rFonts w:ascii="Calibri Light" w:hAnsi="Calibri Light"/>
          <w:sz w:val="64"/>
        </w:rPr>
      </w:pPr>
      <w:r>
        <w:rPr>
          <w:rFonts w:ascii="Calibri Light" w:hAnsi="Calibri Light"/>
          <w:color w:val="009051"/>
          <w:spacing w:val="-4"/>
          <w:sz w:val="64"/>
        </w:rPr>
        <w:t>de</w:t>
      </w:r>
      <w:r>
        <w:rPr>
          <w:rFonts w:ascii="Calibri Light" w:hAnsi="Calibri Light"/>
          <w:color w:val="009051"/>
          <w:spacing w:val="-33"/>
          <w:sz w:val="64"/>
        </w:rPr>
        <w:t> </w:t>
      </w:r>
      <w:r>
        <w:rPr>
          <w:rFonts w:ascii="Calibri Light" w:hAnsi="Calibri Light"/>
          <w:color w:val="009051"/>
          <w:spacing w:val="-4"/>
          <w:sz w:val="64"/>
        </w:rPr>
        <w:t>pràctica</w:t>
      </w:r>
      <w:r>
        <w:rPr>
          <w:rFonts w:ascii="Calibri Light" w:hAnsi="Calibri Light"/>
          <w:color w:val="009051"/>
          <w:spacing w:val="-32"/>
          <w:sz w:val="64"/>
        </w:rPr>
        <w:t> </w:t>
      </w:r>
      <w:r>
        <w:rPr>
          <w:rFonts w:ascii="Calibri Light" w:hAnsi="Calibri Light"/>
          <w:color w:val="009051"/>
          <w:spacing w:val="-4"/>
          <w:sz w:val="64"/>
        </w:rPr>
        <w:t>ancestral</w:t>
      </w:r>
      <w:r>
        <w:rPr>
          <w:rFonts w:ascii="Calibri Light" w:hAnsi="Calibri Light"/>
          <w:color w:val="009051"/>
          <w:spacing w:val="-32"/>
          <w:sz w:val="64"/>
        </w:rPr>
        <w:t> </w:t>
      </w:r>
      <w:r>
        <w:rPr>
          <w:rFonts w:ascii="Calibri Light" w:hAnsi="Calibri Light"/>
          <w:color w:val="009051"/>
          <w:spacing w:val="-4"/>
          <w:sz w:val="64"/>
        </w:rPr>
        <w:t>a</w:t>
      </w:r>
      <w:r>
        <w:rPr>
          <w:rFonts w:ascii="Calibri Light" w:hAnsi="Calibri Light"/>
          <w:color w:val="009051"/>
          <w:spacing w:val="-19"/>
          <w:sz w:val="64"/>
        </w:rPr>
        <w:t> </w:t>
      </w:r>
      <w:r>
        <w:rPr>
          <w:rFonts w:ascii="Calibri Light" w:hAnsi="Calibri Light"/>
          <w:color w:val="009051"/>
          <w:spacing w:val="-4"/>
          <w:sz w:val="64"/>
        </w:rPr>
        <w:t>eina</w:t>
      </w:r>
      <w:r>
        <w:rPr>
          <w:rFonts w:ascii="Calibri Light" w:hAnsi="Calibri Light"/>
          <w:color w:val="009051"/>
          <w:spacing w:val="-18"/>
          <w:sz w:val="64"/>
        </w:rPr>
        <w:t> </w:t>
      </w:r>
      <w:r>
        <w:rPr>
          <w:rFonts w:ascii="Calibri Light" w:hAnsi="Calibri Light"/>
          <w:color w:val="009051"/>
          <w:spacing w:val="-4"/>
          <w:sz w:val="64"/>
        </w:rPr>
        <w:t>didàctica</w:t>
      </w:r>
    </w:p>
    <w:p>
      <w:pPr>
        <w:pStyle w:val="ListParagraph"/>
        <w:numPr>
          <w:ilvl w:val="0"/>
          <w:numId w:val="1"/>
        </w:numPr>
        <w:tabs>
          <w:tab w:pos="1542" w:val="left" w:leader="none"/>
          <w:tab w:pos="1544" w:val="left" w:leader="none"/>
        </w:tabs>
        <w:spacing w:line="247" w:lineRule="auto" w:before="346" w:after="0"/>
        <w:ind w:left="1544" w:right="857" w:hanging="541"/>
        <w:jc w:val="both"/>
        <w:rPr>
          <w:rFonts w:ascii="Wingdings" w:hAnsi="Wingdings"/>
          <w:color w:val="009051"/>
          <w:sz w:val="43"/>
        </w:rPr>
      </w:pPr>
      <w:r>
        <w:rPr>
          <w:sz w:val="43"/>
        </w:rPr>
        <w:t>La IC és una </w:t>
      </w:r>
      <w:r>
        <w:rPr>
          <w:b/>
          <w:sz w:val="43"/>
        </w:rPr>
        <w:t>pràctica espontània i ancestral</w:t>
      </w:r>
      <w:r>
        <w:rPr>
          <w:sz w:val="43"/>
        </w:rPr>
        <w:t>, un recurs freqüentment emprat entre</w:t>
      </w:r>
      <w:r>
        <w:rPr>
          <w:spacing w:val="40"/>
          <w:sz w:val="43"/>
        </w:rPr>
        <w:t> </w:t>
      </w:r>
      <w:r>
        <w:rPr>
          <w:sz w:val="43"/>
        </w:rPr>
        <w:t>poblacions veïnes i en situacions de contacte.</w:t>
      </w:r>
    </w:p>
    <w:p>
      <w:pPr>
        <w:pStyle w:val="ListParagraph"/>
        <w:numPr>
          <w:ilvl w:val="0"/>
          <w:numId w:val="1"/>
        </w:numPr>
        <w:tabs>
          <w:tab w:pos="1542" w:val="left" w:leader="none"/>
          <w:tab w:pos="1544" w:val="left" w:leader="none"/>
        </w:tabs>
        <w:spacing w:line="240" w:lineRule="auto" w:before="511" w:after="0"/>
        <w:ind w:left="1544" w:right="850" w:hanging="541"/>
        <w:jc w:val="both"/>
        <w:rPr>
          <w:rFonts w:ascii="Wingdings" w:hAnsi="Wingdings"/>
          <w:color w:val="009051"/>
          <w:sz w:val="43"/>
        </w:rPr>
      </w:pPr>
      <w:r>
        <w:rPr>
          <w:sz w:val="43"/>
        </w:rPr>
        <w:t>La </w:t>
      </w:r>
      <w:r>
        <w:rPr>
          <w:b/>
          <w:sz w:val="43"/>
        </w:rPr>
        <w:t>proximitat lingüística </w:t>
      </w:r>
      <w:r>
        <w:rPr>
          <w:sz w:val="43"/>
        </w:rPr>
        <w:t>i </w:t>
      </w:r>
      <w:r>
        <w:rPr>
          <w:b/>
          <w:sz w:val="43"/>
        </w:rPr>
        <w:t>cultural </w:t>
      </w:r>
      <w:r>
        <w:rPr>
          <w:sz w:val="43"/>
        </w:rPr>
        <w:t>entre les varietats o llengües implicades en un acte comunicatiu crea zones de</w:t>
      </w:r>
      <w:r>
        <w:rPr>
          <w:spacing w:val="40"/>
          <w:sz w:val="43"/>
        </w:rPr>
        <w:t> </w:t>
      </w:r>
      <w:r>
        <w:rPr>
          <w:sz w:val="43"/>
        </w:rPr>
        <w:t>transparència</w:t>
      </w:r>
      <w:r>
        <w:rPr>
          <w:spacing w:val="40"/>
          <w:sz w:val="43"/>
        </w:rPr>
        <w:t> </w:t>
      </w:r>
      <w:r>
        <w:rPr>
          <w:sz w:val="43"/>
        </w:rPr>
        <w:t>i dona</w:t>
      </w:r>
      <w:r>
        <w:rPr>
          <w:spacing w:val="38"/>
          <w:sz w:val="43"/>
        </w:rPr>
        <w:t> </w:t>
      </w:r>
      <w:r>
        <w:rPr>
          <w:sz w:val="43"/>
        </w:rPr>
        <w:t>possibilitats</w:t>
      </w:r>
      <w:r>
        <w:rPr>
          <w:spacing w:val="40"/>
          <w:sz w:val="43"/>
        </w:rPr>
        <w:t> </w:t>
      </w:r>
      <w:r>
        <w:rPr>
          <w:sz w:val="43"/>
        </w:rPr>
        <w:t>de</w:t>
      </w:r>
      <w:r>
        <w:rPr>
          <w:spacing w:val="40"/>
          <w:sz w:val="43"/>
        </w:rPr>
        <w:t> </w:t>
      </w:r>
      <w:r>
        <w:rPr>
          <w:sz w:val="43"/>
        </w:rPr>
        <w:t>comprensió</w:t>
      </w:r>
      <w:r>
        <w:rPr>
          <w:spacing w:val="40"/>
          <w:sz w:val="43"/>
        </w:rPr>
        <w:t> </w:t>
      </w:r>
      <w:r>
        <w:rPr>
          <w:sz w:val="43"/>
        </w:rPr>
        <w:t>mútua.</w:t>
      </w:r>
    </w:p>
    <w:p>
      <w:pPr>
        <w:pStyle w:val="BodyText"/>
        <w:spacing w:before="17"/>
        <w:rPr>
          <w:sz w:val="43"/>
        </w:rPr>
      </w:pPr>
    </w:p>
    <w:p>
      <w:pPr>
        <w:pStyle w:val="ListParagraph"/>
        <w:numPr>
          <w:ilvl w:val="0"/>
          <w:numId w:val="1"/>
        </w:numPr>
        <w:tabs>
          <w:tab w:pos="1542" w:val="left" w:leader="none"/>
          <w:tab w:pos="1544" w:val="left" w:leader="none"/>
        </w:tabs>
        <w:spacing w:line="240" w:lineRule="auto" w:before="1" w:after="0"/>
        <w:ind w:left="1544" w:right="848" w:hanging="541"/>
        <w:jc w:val="both"/>
        <w:rPr>
          <w:rFonts w:ascii="Wingdings" w:hAnsi="Wingdings"/>
          <w:color w:val="009051"/>
          <w:sz w:val="43"/>
        </w:rPr>
      </w:pPr>
      <w:r>
        <w:rPr>
          <w:sz w:val="43"/>
        </w:rPr>
        <w:t>Durant les últimes dècades, la IC s’ha desenvolupat com a </w:t>
      </w:r>
      <w:r>
        <w:rPr>
          <w:b/>
          <w:sz w:val="43"/>
        </w:rPr>
        <w:t>metodologia didàctica </w:t>
      </w:r>
      <w:r>
        <w:rPr>
          <w:sz w:val="43"/>
        </w:rPr>
        <w:t>i avui integra</w:t>
      </w:r>
      <w:r>
        <w:rPr>
          <w:spacing w:val="40"/>
          <w:sz w:val="43"/>
        </w:rPr>
        <w:t> </w:t>
      </w:r>
      <w:r>
        <w:rPr>
          <w:sz w:val="43"/>
        </w:rPr>
        <w:t>els</w:t>
      </w:r>
      <w:r>
        <w:rPr>
          <w:spacing w:val="40"/>
          <w:sz w:val="43"/>
        </w:rPr>
        <w:t> </w:t>
      </w:r>
      <w:r>
        <w:rPr>
          <w:sz w:val="43"/>
        </w:rPr>
        <w:t>anomenats</w:t>
      </w:r>
      <w:r>
        <w:rPr>
          <w:spacing w:val="40"/>
          <w:sz w:val="43"/>
        </w:rPr>
        <w:t> </w:t>
      </w:r>
      <w:r>
        <w:rPr>
          <w:i/>
          <w:sz w:val="43"/>
        </w:rPr>
        <w:t>Enfocaments</w:t>
      </w:r>
      <w:r>
        <w:rPr>
          <w:i/>
          <w:spacing w:val="40"/>
          <w:sz w:val="43"/>
        </w:rPr>
        <w:t> </w:t>
      </w:r>
      <w:r>
        <w:rPr>
          <w:i/>
          <w:sz w:val="43"/>
        </w:rPr>
        <w:t>plurals</w:t>
      </w:r>
      <w:r>
        <w:rPr>
          <w:i/>
          <w:spacing w:val="40"/>
          <w:sz w:val="43"/>
        </w:rPr>
        <w:t> </w:t>
      </w:r>
      <w:r>
        <w:rPr>
          <w:sz w:val="43"/>
        </w:rPr>
        <w:t>(Candelier</w:t>
      </w:r>
      <w:r>
        <w:rPr>
          <w:spacing w:val="40"/>
          <w:sz w:val="43"/>
        </w:rPr>
        <w:t> </w:t>
      </w:r>
      <w:r>
        <w:rPr>
          <w:sz w:val="43"/>
        </w:rPr>
        <w:t>et al.</w:t>
      </w:r>
      <w:r>
        <w:rPr>
          <w:spacing w:val="38"/>
          <w:sz w:val="43"/>
        </w:rPr>
        <w:t> </w:t>
      </w:r>
      <w:r>
        <w:rPr>
          <w:sz w:val="43"/>
        </w:rPr>
        <w:t>2013)</w:t>
      </w:r>
      <w:r>
        <w:rPr>
          <w:spacing w:val="38"/>
          <w:sz w:val="43"/>
        </w:rPr>
        <w:t> </w:t>
      </w:r>
      <w:hyperlink r:id="rId10">
        <w:r>
          <w:rPr>
            <w:color w:val="CC9900"/>
            <w:sz w:val="43"/>
            <w:u w:val="single" w:color="CC9900"/>
          </w:rPr>
          <w:t>https</w:t>
        </w:r>
      </w:hyperlink>
      <w:hyperlink r:id="rId10">
        <w:r>
          <w:rPr>
            <w:color w:val="CC9900"/>
            <w:sz w:val="43"/>
            <w:u w:val="single" w:color="CC9900"/>
          </w:rPr>
          <w:t>:</w:t>
        </w:r>
      </w:hyperlink>
      <w:hyperlink r:id="rId10">
        <w:r>
          <w:rPr>
            <w:color w:val="CC9900"/>
            <w:sz w:val="43"/>
            <w:u w:val="single" w:color="CC9900"/>
          </w:rPr>
          <w:t>//carap</w:t>
        </w:r>
      </w:hyperlink>
      <w:hyperlink r:id="rId10">
        <w:r>
          <w:rPr>
            <w:color w:val="CC9900"/>
            <w:sz w:val="43"/>
            <w:u w:val="single" w:color="CC9900"/>
          </w:rPr>
          <w:t>.</w:t>
        </w:r>
      </w:hyperlink>
      <w:hyperlink r:id="rId10">
        <w:r>
          <w:rPr>
            <w:color w:val="CC9900"/>
            <w:sz w:val="43"/>
            <w:u w:val="single" w:color="CC9900"/>
          </w:rPr>
          <w:t>ecml</w:t>
        </w:r>
      </w:hyperlink>
      <w:hyperlink r:id="rId10">
        <w:r>
          <w:rPr>
            <w:color w:val="CC9900"/>
            <w:sz w:val="43"/>
            <w:u w:val="single" w:color="CC9900"/>
          </w:rPr>
          <w:t>.</w:t>
        </w:r>
      </w:hyperlink>
      <w:hyperlink r:id="rId10">
        <w:r>
          <w:rPr>
            <w:color w:val="CC9900"/>
            <w:sz w:val="43"/>
            <w:u w:val="single" w:color="CC9900"/>
          </w:rPr>
          <w:t>at</w:t>
        </w:r>
      </w:hyperlink>
    </w:p>
    <w:p>
      <w:pPr>
        <w:pStyle w:val="BodyText"/>
        <w:spacing w:before="2"/>
        <w:rPr>
          <w:sz w:val="43"/>
        </w:rPr>
      </w:pPr>
    </w:p>
    <w:p>
      <w:pPr>
        <w:pStyle w:val="ListParagraph"/>
        <w:numPr>
          <w:ilvl w:val="0"/>
          <w:numId w:val="1"/>
        </w:numPr>
        <w:tabs>
          <w:tab w:pos="1542" w:val="left" w:leader="none"/>
          <w:tab w:pos="1544" w:val="left" w:leader="none"/>
        </w:tabs>
        <w:spacing w:line="244" w:lineRule="auto" w:before="0" w:after="0"/>
        <w:ind w:left="1544" w:right="851" w:hanging="541"/>
        <w:jc w:val="both"/>
        <w:rPr>
          <w:rFonts w:ascii="Wingdings" w:hAnsi="Wingdings"/>
          <w:color w:val="009051"/>
          <w:sz w:val="43"/>
        </w:rPr>
      </w:pPr>
      <w:r>
        <w:rPr>
          <w:sz w:val="43"/>
        </w:rPr>
        <w:t>Com a enfocament didàctic, la IC sosté la </w:t>
      </w:r>
      <w:r>
        <w:rPr>
          <w:b/>
          <w:sz w:val="43"/>
        </w:rPr>
        <w:t>totes les llengües </w:t>
      </w:r>
      <w:r>
        <w:rPr>
          <w:sz w:val="43"/>
        </w:rPr>
        <w:t>– ja siguin hegemòniques, minoritzades o minoritàries – són portes</w:t>
      </w:r>
      <w:r>
        <w:rPr>
          <w:spacing w:val="32"/>
          <w:sz w:val="43"/>
        </w:rPr>
        <w:t> </w:t>
      </w:r>
      <w:r>
        <w:rPr>
          <w:sz w:val="43"/>
        </w:rPr>
        <w:t>d’entrada cap a un</w:t>
      </w:r>
      <w:r>
        <w:rPr>
          <w:spacing w:val="30"/>
          <w:sz w:val="43"/>
        </w:rPr>
        <w:t> </w:t>
      </w:r>
      <w:r>
        <w:rPr>
          <w:sz w:val="43"/>
        </w:rPr>
        <w:t>contínuum</w:t>
      </w:r>
      <w:r>
        <w:rPr>
          <w:spacing w:val="30"/>
          <w:sz w:val="43"/>
        </w:rPr>
        <w:t> </w:t>
      </w:r>
      <w:r>
        <w:rPr>
          <w:sz w:val="43"/>
        </w:rPr>
        <w:t>lingüístic, ponts cap</w:t>
      </w:r>
      <w:r>
        <w:rPr>
          <w:spacing w:val="80"/>
          <w:sz w:val="43"/>
        </w:rPr>
        <w:t> </w:t>
      </w:r>
      <w:r>
        <w:rPr>
          <w:sz w:val="43"/>
        </w:rPr>
        <w:t>a altres llengües més o menys properes.</w:t>
      </w:r>
    </w:p>
    <w:p>
      <w:pPr>
        <w:pStyle w:val="ListParagraph"/>
        <w:spacing w:after="0" w:line="244" w:lineRule="auto"/>
        <w:jc w:val="both"/>
        <w:rPr>
          <w:rFonts w:ascii="Wingdings" w:hAnsi="Wingdings"/>
          <w:sz w:val="43"/>
        </w:rPr>
        <w:sectPr>
          <w:headerReference w:type="default" r:id="rId9"/>
          <w:pgSz w:w="19200" w:h="10800" w:orient="landscape"/>
          <w:pgMar w:header="201" w:footer="0" w:top="1060" w:bottom="280" w:left="141" w:right="283"/>
        </w:sectPr>
      </w:pPr>
    </w:p>
    <w:p>
      <w:pPr>
        <w:spacing w:line="235" w:lineRule="auto" w:before="456"/>
        <w:ind w:left="2619" w:right="818" w:firstLine="0"/>
        <w:jc w:val="both"/>
        <w:rPr>
          <w:sz w:val="40"/>
        </w:rPr>
      </w:pPr>
      <w:r>
        <w:rPr>
          <w:sz w:val="40"/>
        </w:rPr>
        <w:drawing>
          <wp:anchor distT="0" distB="0" distL="0" distR="0" allowOverlap="1" layoutInCell="1" locked="0" behindDoc="1" simplePos="0" relativeHeight="487273984">
            <wp:simplePos x="0" y="0"/>
            <wp:positionH relativeFrom="page">
              <wp:posOffset>10267950</wp:posOffset>
            </wp:positionH>
            <wp:positionV relativeFrom="paragraph">
              <wp:posOffset>2060927</wp:posOffset>
            </wp:positionV>
            <wp:extent cx="1333500" cy="1762125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200025</wp:posOffset>
            </wp:positionH>
            <wp:positionV relativeFrom="paragraph">
              <wp:posOffset>279752</wp:posOffset>
            </wp:positionV>
            <wp:extent cx="1371600" cy="1781175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3" w:id="3"/>
      <w:bookmarkEnd w:id="3"/>
      <w:r>
        <w:rPr/>
      </w:r>
      <w:r>
        <w:rPr>
          <w:sz w:val="40"/>
        </w:rPr>
        <w:t>Le problème de la langue… Moi je vis un peu en Italie et un peu ici [en</w:t>
      </w:r>
      <w:r>
        <w:rPr>
          <w:spacing w:val="-1"/>
          <w:sz w:val="40"/>
        </w:rPr>
        <w:t> </w:t>
      </w:r>
      <w:r>
        <w:rPr>
          <w:sz w:val="40"/>
        </w:rPr>
        <w:t>France] et le problème ne se pose pas. Certes, ma famille est une famille plurilingue. Ma femme parle espagnol, l’espagnol de Buenos Aires ; ma fille, qui a huit ans, va à l’école publique du quartier, parle français, le français parisien d’une école</w:t>
      </w:r>
      <w:r>
        <w:rPr>
          <w:spacing w:val="-1"/>
          <w:sz w:val="40"/>
        </w:rPr>
        <w:t> </w:t>
      </w:r>
      <w:r>
        <w:rPr>
          <w:sz w:val="40"/>
        </w:rPr>
        <w:t>publique populaire. </w:t>
      </w:r>
      <w:r>
        <w:rPr>
          <w:b/>
          <w:sz w:val="40"/>
        </w:rPr>
        <w:t>Moi, ici, je parle</w:t>
      </w:r>
      <w:r>
        <w:rPr>
          <w:b/>
          <w:spacing w:val="-3"/>
          <w:sz w:val="40"/>
        </w:rPr>
        <w:t> </w:t>
      </w:r>
      <w:r>
        <w:rPr>
          <w:b/>
          <w:sz w:val="40"/>
        </w:rPr>
        <w:t>toujours italien, mais</w:t>
      </w:r>
      <w:r>
        <w:rPr>
          <w:b/>
          <w:spacing w:val="40"/>
          <w:sz w:val="40"/>
        </w:rPr>
        <w:t> </w:t>
      </w:r>
      <w:r>
        <w:rPr>
          <w:b/>
          <w:sz w:val="40"/>
        </w:rPr>
        <w:t>un</w:t>
      </w:r>
      <w:r>
        <w:rPr>
          <w:b/>
          <w:spacing w:val="40"/>
          <w:sz w:val="40"/>
        </w:rPr>
        <w:t> </w:t>
      </w:r>
      <w:r>
        <w:rPr>
          <w:b/>
          <w:sz w:val="40"/>
        </w:rPr>
        <w:t>italien</w:t>
      </w:r>
      <w:r>
        <w:rPr>
          <w:b/>
          <w:spacing w:val="40"/>
          <w:sz w:val="40"/>
        </w:rPr>
        <w:t> </w:t>
      </w:r>
      <w:r>
        <w:rPr>
          <w:b/>
          <w:sz w:val="40"/>
        </w:rPr>
        <w:t>un</w:t>
      </w:r>
      <w:r>
        <w:rPr>
          <w:b/>
          <w:spacing w:val="40"/>
          <w:sz w:val="40"/>
        </w:rPr>
        <w:t> </w:t>
      </w:r>
      <w:r>
        <w:rPr>
          <w:b/>
          <w:sz w:val="40"/>
        </w:rPr>
        <w:t>peu</w:t>
      </w:r>
      <w:r>
        <w:rPr>
          <w:b/>
          <w:spacing w:val="40"/>
          <w:sz w:val="40"/>
        </w:rPr>
        <w:t> </w:t>
      </w:r>
      <w:r>
        <w:rPr>
          <w:b/>
          <w:sz w:val="40"/>
        </w:rPr>
        <w:t>limité,</w:t>
      </w:r>
      <w:r>
        <w:rPr>
          <w:b/>
          <w:spacing w:val="40"/>
          <w:sz w:val="40"/>
        </w:rPr>
        <w:t> </w:t>
      </w:r>
      <w:r>
        <w:rPr>
          <w:b/>
          <w:sz w:val="40"/>
        </w:rPr>
        <w:t>un</w:t>
      </w:r>
      <w:r>
        <w:rPr>
          <w:b/>
          <w:spacing w:val="40"/>
          <w:sz w:val="40"/>
        </w:rPr>
        <w:t> </w:t>
      </w:r>
      <w:r>
        <w:rPr>
          <w:b/>
          <w:sz w:val="40"/>
        </w:rPr>
        <w:t>italien</w:t>
      </w:r>
      <w:r>
        <w:rPr>
          <w:b/>
          <w:spacing w:val="40"/>
          <w:sz w:val="40"/>
        </w:rPr>
        <w:t> </w:t>
      </w:r>
      <w:r>
        <w:rPr>
          <w:b/>
          <w:sz w:val="40"/>
        </w:rPr>
        <w:t>basique,</w:t>
      </w:r>
      <w:r>
        <w:rPr>
          <w:b/>
          <w:spacing w:val="40"/>
          <w:sz w:val="40"/>
        </w:rPr>
        <w:t> </w:t>
      </w:r>
      <w:r>
        <w:rPr>
          <w:b/>
          <w:sz w:val="40"/>
        </w:rPr>
        <w:t>pour</w:t>
      </w:r>
      <w:r>
        <w:rPr>
          <w:b/>
          <w:spacing w:val="40"/>
          <w:sz w:val="40"/>
        </w:rPr>
        <w:t> </w:t>
      </w:r>
      <w:r>
        <w:rPr>
          <w:b/>
          <w:sz w:val="40"/>
        </w:rPr>
        <w:t>être</w:t>
      </w:r>
      <w:r>
        <w:rPr>
          <w:b/>
          <w:spacing w:val="40"/>
          <w:sz w:val="40"/>
        </w:rPr>
        <w:t> </w:t>
      </w:r>
      <w:r>
        <w:rPr>
          <w:b/>
          <w:sz w:val="40"/>
        </w:rPr>
        <w:t>sûr</w:t>
      </w:r>
      <w:r>
        <w:rPr>
          <w:b/>
          <w:spacing w:val="40"/>
          <w:sz w:val="40"/>
        </w:rPr>
        <w:t> </w:t>
      </w:r>
      <w:r>
        <w:rPr>
          <w:b/>
          <w:sz w:val="40"/>
        </w:rPr>
        <w:t>qu’on</w:t>
      </w:r>
      <w:r>
        <w:rPr>
          <w:b/>
          <w:spacing w:val="40"/>
          <w:sz w:val="40"/>
        </w:rPr>
        <w:t> </w:t>
      </w:r>
      <w:r>
        <w:rPr>
          <w:b/>
          <w:sz w:val="40"/>
        </w:rPr>
        <w:t>me</w:t>
      </w:r>
      <w:r>
        <w:rPr>
          <w:b/>
          <w:spacing w:val="40"/>
          <w:sz w:val="40"/>
        </w:rPr>
        <w:t> </w:t>
      </w:r>
      <w:r>
        <w:rPr>
          <w:b/>
          <w:sz w:val="40"/>
        </w:rPr>
        <w:t>comprenne</w:t>
      </w:r>
      <w:r>
        <w:rPr>
          <w:sz w:val="40"/>
        </w:rPr>
        <w:t>.</w:t>
      </w:r>
      <w:r>
        <w:rPr>
          <w:spacing w:val="40"/>
          <w:sz w:val="40"/>
        </w:rPr>
        <w:t> </w:t>
      </w:r>
      <w:r>
        <w:rPr>
          <w:sz w:val="40"/>
        </w:rPr>
        <w:t>Italo Calvino (1974)</w:t>
      </w:r>
    </w:p>
    <w:p>
      <w:pPr>
        <w:spacing w:line="211" w:lineRule="auto" w:before="391"/>
        <w:ind w:left="374" w:right="2998" w:firstLine="0"/>
        <w:jc w:val="both"/>
        <w:rPr>
          <w:sz w:val="40"/>
        </w:rPr>
      </w:pPr>
      <w:r>
        <w:rPr>
          <w:sz w:val="40"/>
        </w:rPr>
        <w:t>Una Europa</w:t>
      </w:r>
      <w:r>
        <w:rPr>
          <w:spacing w:val="-3"/>
          <w:sz w:val="40"/>
        </w:rPr>
        <w:t> </w:t>
      </w:r>
      <w:r>
        <w:rPr>
          <w:sz w:val="40"/>
        </w:rPr>
        <w:t>di</w:t>
      </w:r>
      <w:r>
        <w:rPr>
          <w:spacing w:val="-2"/>
          <w:sz w:val="40"/>
        </w:rPr>
        <w:t> </w:t>
      </w:r>
      <w:r>
        <w:rPr>
          <w:sz w:val="40"/>
        </w:rPr>
        <w:t>poliglotti</w:t>
      </w:r>
      <w:r>
        <w:rPr>
          <w:spacing w:val="-11"/>
          <w:sz w:val="40"/>
        </w:rPr>
        <w:t> </w:t>
      </w:r>
      <w:r>
        <w:rPr>
          <w:sz w:val="40"/>
        </w:rPr>
        <w:t>non</w:t>
      </w:r>
      <w:r>
        <w:rPr>
          <w:spacing w:val="-4"/>
          <w:sz w:val="40"/>
        </w:rPr>
        <w:t> </w:t>
      </w:r>
      <w:r>
        <w:rPr>
          <w:sz w:val="40"/>
        </w:rPr>
        <w:t>è</w:t>
      </w:r>
      <w:r>
        <w:rPr>
          <w:spacing w:val="-3"/>
          <w:sz w:val="40"/>
        </w:rPr>
        <w:t> </w:t>
      </w:r>
      <w:r>
        <w:rPr>
          <w:sz w:val="40"/>
        </w:rPr>
        <w:t>una</w:t>
      </w:r>
      <w:r>
        <w:rPr>
          <w:spacing w:val="-2"/>
          <w:sz w:val="40"/>
        </w:rPr>
        <w:t> </w:t>
      </w:r>
      <w:r>
        <w:rPr>
          <w:sz w:val="40"/>
        </w:rPr>
        <w:t>Europa</w:t>
      </w:r>
      <w:r>
        <w:rPr>
          <w:spacing w:val="-3"/>
          <w:sz w:val="40"/>
        </w:rPr>
        <w:t> </w:t>
      </w:r>
      <w:r>
        <w:rPr>
          <w:sz w:val="40"/>
        </w:rPr>
        <w:t>di</w:t>
      </w:r>
      <w:r>
        <w:rPr>
          <w:spacing w:val="-1"/>
          <w:sz w:val="40"/>
        </w:rPr>
        <w:t> </w:t>
      </w:r>
      <w:r>
        <w:rPr>
          <w:sz w:val="40"/>
        </w:rPr>
        <w:t>persone</w:t>
      </w:r>
      <w:r>
        <w:rPr>
          <w:spacing w:val="-6"/>
          <w:sz w:val="40"/>
        </w:rPr>
        <w:t> </w:t>
      </w:r>
      <w:r>
        <w:rPr>
          <w:sz w:val="40"/>
        </w:rPr>
        <w:t>che parlano</w:t>
      </w:r>
      <w:r>
        <w:rPr>
          <w:spacing w:val="-3"/>
          <w:sz w:val="40"/>
        </w:rPr>
        <w:t> </w:t>
      </w:r>
      <w:r>
        <w:rPr>
          <w:sz w:val="40"/>
        </w:rPr>
        <w:t>correntemente</w:t>
      </w:r>
      <w:r>
        <w:rPr>
          <w:spacing w:val="-10"/>
          <w:sz w:val="40"/>
        </w:rPr>
        <w:t> </w:t>
      </w:r>
      <w:r>
        <w:rPr>
          <w:sz w:val="40"/>
        </w:rPr>
        <w:t>molte lingue, ma nel migliore dei casi di persone che possono </w:t>
      </w:r>
      <w:r>
        <w:rPr>
          <w:b/>
          <w:sz w:val="40"/>
        </w:rPr>
        <w:t>incontrarsi parlando ciascuno la propria lingua e intendendo quella dell’altro</w:t>
      </w:r>
      <w:r>
        <w:rPr>
          <w:sz w:val="40"/>
        </w:rPr>
        <w:t>, e intendendola, sia pure a fatica, </w:t>
      </w:r>
      <w:r>
        <w:rPr>
          <w:b/>
          <w:sz w:val="40"/>
        </w:rPr>
        <w:t>intendessero il “genio”</w:t>
      </w:r>
      <w:r>
        <w:rPr>
          <w:sz w:val="40"/>
        </w:rPr>
        <w:t>, l'universo culturale che ciascuno esprime parlando la lingua dei propri avi e della propria tradizione. Umberto Eco (1993)</w:t>
      </w:r>
    </w:p>
    <w:p>
      <w:pPr>
        <w:pStyle w:val="BodyText"/>
        <w:spacing w:before="123"/>
      </w:pPr>
    </w:p>
    <w:p>
      <w:pPr>
        <w:spacing w:line="235" w:lineRule="auto" w:before="1"/>
        <w:ind w:left="3122" w:right="770" w:firstLine="0"/>
        <w:jc w:val="both"/>
        <w:rPr>
          <w:sz w:val="40"/>
        </w:rPr>
      </w:pPr>
      <w:r>
        <w:rPr>
          <w:sz w:val="40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409575</wp:posOffset>
            </wp:positionH>
            <wp:positionV relativeFrom="paragraph">
              <wp:posOffset>-176058</wp:posOffset>
            </wp:positionV>
            <wp:extent cx="1362075" cy="175260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04040"/>
          <w:sz w:val="40"/>
        </w:rPr>
        <w:t>Il faut aussi prendre en compte la proximité linguistique (…). Il faudrait, à notre avis, faire prévaloir la tendance inverse : </w:t>
      </w:r>
      <w:r>
        <w:rPr>
          <w:b/>
          <w:color w:val="404040"/>
          <w:sz w:val="40"/>
        </w:rPr>
        <w:t>s’appuyer sur les similitudes linguistiques pour développer l’intercompréhension entre individus locuteurs de parlers proches</w:t>
      </w:r>
      <w:r>
        <w:rPr>
          <w:color w:val="404040"/>
          <w:sz w:val="40"/>
        </w:rPr>
        <w:t>. Les langues romanes auraient tout à gagner à cet enseignement réciproque. Ceci implique, on le voit, un changement radical de perspective. Louise Dabène (1994: 169)</w:t>
      </w:r>
    </w:p>
    <w:p>
      <w:pPr>
        <w:spacing w:after="0" w:line="235" w:lineRule="auto"/>
        <w:jc w:val="both"/>
        <w:rPr>
          <w:sz w:val="40"/>
        </w:rPr>
        <w:sectPr>
          <w:pgSz w:w="19200" w:h="10800" w:orient="landscape"/>
          <w:pgMar w:header="201" w:footer="0" w:top="1060" w:bottom="280" w:left="141" w:right="283"/>
        </w:sectPr>
      </w:pPr>
    </w:p>
    <w:p>
      <w:pPr>
        <w:pStyle w:val="Heading2"/>
        <w:spacing w:line="772" w:lineRule="exact"/>
        <w:ind w:left="689"/>
      </w:pPr>
      <w:bookmarkStart w:name="Slide 4" w:id="4"/>
      <w:bookmarkEnd w:id="4"/>
      <w:r>
        <w:rPr/>
      </w:r>
      <w:r>
        <w:rPr>
          <w:color w:val="009051"/>
          <w:spacing w:val="-8"/>
        </w:rPr>
        <w:t>La</w:t>
      </w:r>
      <w:r>
        <w:rPr>
          <w:color w:val="009051"/>
          <w:spacing w:val="-20"/>
        </w:rPr>
        <w:t> </w:t>
      </w:r>
      <w:r>
        <w:rPr>
          <w:color w:val="009051"/>
          <w:spacing w:val="-8"/>
        </w:rPr>
        <w:t>intercomprensió:</w:t>
      </w:r>
      <w:r>
        <w:rPr>
          <w:color w:val="009051"/>
          <w:spacing w:val="-5"/>
        </w:rPr>
        <w:t> </w:t>
      </w:r>
      <w:r>
        <w:rPr>
          <w:color w:val="009051"/>
          <w:spacing w:val="-8"/>
        </w:rPr>
        <w:t>un</w:t>
      </w:r>
      <w:r>
        <w:rPr>
          <w:color w:val="009051"/>
          <w:spacing w:val="-20"/>
        </w:rPr>
        <w:t> </w:t>
      </w:r>
      <w:r>
        <w:rPr>
          <w:color w:val="009051"/>
          <w:spacing w:val="-8"/>
        </w:rPr>
        <w:t>enfocament</w:t>
      </w:r>
      <w:r>
        <w:rPr>
          <w:color w:val="009051"/>
          <w:spacing w:val="-16"/>
        </w:rPr>
        <w:t> </w:t>
      </w:r>
      <w:r>
        <w:rPr>
          <w:color w:val="009051"/>
          <w:spacing w:val="-8"/>
        </w:rPr>
        <w:t>didàctic</w:t>
      </w:r>
      <w:r>
        <w:rPr>
          <w:color w:val="009051"/>
          <w:spacing w:val="-18"/>
        </w:rPr>
        <w:t> </w:t>
      </w:r>
      <w:r>
        <w:rPr>
          <w:color w:val="009051"/>
          <w:spacing w:val="-8"/>
        </w:rPr>
        <w:t>plural</w:t>
      </w:r>
    </w:p>
    <w:p>
      <w:pPr>
        <w:pStyle w:val="BodyText"/>
        <w:spacing w:before="268"/>
        <w:rPr>
          <w:rFonts w:ascii="Calibri Light"/>
        </w:rPr>
      </w:pPr>
    </w:p>
    <w:p>
      <w:pPr>
        <w:pStyle w:val="ListParagraph"/>
        <w:numPr>
          <w:ilvl w:val="0"/>
          <w:numId w:val="1"/>
        </w:numPr>
        <w:tabs>
          <w:tab w:pos="1542" w:val="left" w:leader="none"/>
          <w:tab w:pos="1544" w:val="left" w:leader="none"/>
        </w:tabs>
        <w:spacing w:line="235" w:lineRule="auto" w:before="0" w:after="0"/>
        <w:ind w:left="1544" w:right="689" w:hanging="541"/>
        <w:jc w:val="both"/>
        <w:rPr>
          <w:rFonts w:ascii="Wingdings" w:hAnsi="Wingdings"/>
          <w:color w:val="009051"/>
          <w:sz w:val="40"/>
        </w:rPr>
      </w:pPr>
      <w:r>
        <w:rPr>
          <w:sz w:val="40"/>
        </w:rPr>
        <w:t>Un </w:t>
      </w:r>
      <w:r>
        <w:rPr>
          <w:b/>
          <w:sz w:val="40"/>
        </w:rPr>
        <w:t>enfocament alternatiu a la didàctica de llengües </w:t>
      </w:r>
      <w:r>
        <w:rPr>
          <w:sz w:val="40"/>
        </w:rPr>
        <w:t>que potencia la comunicació plurilingüe, basat en la capacitat d’adquirir competències parcials en una llengua, a priori desconeguda, a partir dels coneixements del repertori lingüístic propi (L1, L2, altres llengües).</w:t>
      </w:r>
    </w:p>
    <w:p>
      <w:pPr>
        <w:pStyle w:val="ListParagraph"/>
        <w:numPr>
          <w:ilvl w:val="0"/>
          <w:numId w:val="1"/>
        </w:numPr>
        <w:tabs>
          <w:tab w:pos="1542" w:val="left" w:leader="none"/>
          <w:tab w:pos="1544" w:val="left" w:leader="none"/>
        </w:tabs>
        <w:spacing w:line="235" w:lineRule="auto" w:before="487" w:after="0"/>
        <w:ind w:left="1544" w:right="696" w:hanging="541"/>
        <w:jc w:val="both"/>
        <w:rPr>
          <w:rFonts w:ascii="Wingdings" w:hAnsi="Wingdings"/>
          <w:color w:val="009051"/>
          <w:sz w:val="40"/>
        </w:rPr>
      </w:pPr>
      <w:r>
        <w:rPr>
          <w:sz w:val="40"/>
        </w:rPr>
        <w:t>Una </w:t>
      </w:r>
      <w:r>
        <w:rPr>
          <w:b/>
          <w:sz w:val="40"/>
        </w:rPr>
        <w:t>estratègia comunicativa mediadora </w:t>
      </w:r>
      <w:r>
        <w:rPr>
          <w:sz w:val="40"/>
        </w:rPr>
        <w:t>entre els sabers lingüístics propis i les estratègies de sensibilització i descodificació basada en les capacitats de transferència plurilingüístiques, interlingüístiques i interculturals. Una capacitat de transferència entre llengües (i cultures) emparentades, en el nostre cas: les llengües romàniques.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1"/>
        </w:numPr>
        <w:tabs>
          <w:tab w:pos="1542" w:val="left" w:leader="none"/>
          <w:tab w:pos="1544" w:val="left" w:leader="none"/>
        </w:tabs>
        <w:spacing w:line="235" w:lineRule="auto" w:before="0" w:after="0"/>
        <w:ind w:left="1544" w:right="698" w:hanging="541"/>
        <w:jc w:val="both"/>
        <w:rPr>
          <w:rFonts w:ascii="Wingdings" w:hAnsi="Wingdings"/>
          <w:color w:val="009051"/>
          <w:sz w:val="40"/>
        </w:rPr>
      </w:pPr>
      <w:r>
        <w:rPr>
          <w:rFonts w:ascii="Wingdings" w:hAnsi="Wingdings"/>
          <w:sz w:val="40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10317632</wp:posOffset>
            </wp:positionH>
            <wp:positionV relativeFrom="paragraph">
              <wp:posOffset>708007</wp:posOffset>
            </wp:positionV>
            <wp:extent cx="1338833" cy="1166698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8833" cy="1166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w:t>Una </w:t>
      </w:r>
      <w:r>
        <w:rPr>
          <w:b/>
          <w:sz w:val="40"/>
        </w:rPr>
        <w:t>habilitat metalingüística </w:t>
      </w:r>
      <w:r>
        <w:rPr>
          <w:sz w:val="40"/>
        </w:rPr>
        <w:t>i </w:t>
      </w:r>
      <w:r>
        <w:rPr>
          <w:b/>
          <w:sz w:val="40"/>
        </w:rPr>
        <w:t>metacognitiva </w:t>
      </w:r>
      <w:r>
        <w:rPr>
          <w:sz w:val="40"/>
        </w:rPr>
        <w:t>que permet la sensibilització sobre el repertori lingüístic i cultural propi, i l’autoregulació del progrés en el procés d’aprenentatge. </w:t>
      </w:r>
      <w:hyperlink r:id="rId15">
        <w:r>
          <w:rPr>
            <w:color w:val="CC9900"/>
            <w:spacing w:val="-2"/>
            <w:sz w:val="40"/>
            <w:u w:val="single" w:color="CC9900"/>
          </w:rPr>
          <w:t>https</w:t>
        </w:r>
      </w:hyperlink>
      <w:hyperlink r:id="rId15">
        <w:r>
          <w:rPr>
            <w:color w:val="CC9900"/>
            <w:spacing w:val="-2"/>
            <w:sz w:val="40"/>
            <w:u w:val="single" w:color="CC9900"/>
          </w:rPr>
          <w:t>:</w:t>
        </w:r>
      </w:hyperlink>
      <w:hyperlink r:id="rId15">
        <w:r>
          <w:rPr>
            <w:color w:val="CC9900"/>
            <w:spacing w:val="-2"/>
            <w:sz w:val="40"/>
            <w:u w:val="single" w:color="CC9900"/>
          </w:rPr>
          <w:t>//projectes</w:t>
        </w:r>
      </w:hyperlink>
      <w:hyperlink r:id="rId15">
        <w:r>
          <w:rPr>
            <w:color w:val="CC9900"/>
            <w:spacing w:val="-2"/>
            <w:sz w:val="40"/>
            <w:u w:val="single" w:color="CC9900"/>
          </w:rPr>
          <w:t>.</w:t>
        </w:r>
      </w:hyperlink>
      <w:hyperlink r:id="rId15">
        <w:r>
          <w:rPr>
            <w:color w:val="CC9900"/>
            <w:spacing w:val="-2"/>
            <w:sz w:val="40"/>
            <w:u w:val="single" w:color="CC9900"/>
          </w:rPr>
          <w:t>xtec</w:t>
        </w:r>
      </w:hyperlink>
      <w:hyperlink r:id="rId15">
        <w:r>
          <w:rPr>
            <w:color w:val="CC9900"/>
            <w:spacing w:val="-2"/>
            <w:sz w:val="40"/>
            <w:u w:val="single" w:color="CC9900"/>
          </w:rPr>
          <w:t>.</w:t>
        </w:r>
      </w:hyperlink>
      <w:hyperlink r:id="rId15">
        <w:r>
          <w:rPr>
            <w:color w:val="CC9900"/>
            <w:spacing w:val="-2"/>
            <w:sz w:val="40"/>
            <w:u w:val="single" w:color="CC9900"/>
          </w:rPr>
          <w:t>cat/intercomprensio/general/definicio</w:t>
        </w:r>
      </w:hyperlink>
      <w:hyperlink r:id="rId15">
        <w:r>
          <w:rPr>
            <w:color w:val="CC9900"/>
            <w:spacing w:val="-2"/>
            <w:sz w:val="40"/>
            <w:u w:val="single" w:color="CC9900"/>
          </w:rPr>
          <w:t>-</w:t>
        </w:r>
      </w:hyperlink>
      <w:hyperlink r:id="rId15">
        <w:r>
          <w:rPr>
            <w:color w:val="CC9900"/>
            <w:spacing w:val="-2"/>
            <w:sz w:val="40"/>
            <w:u w:val="single" w:color="CC9900"/>
          </w:rPr>
          <w:t>de</w:t>
        </w:r>
      </w:hyperlink>
      <w:hyperlink r:id="rId15">
        <w:r>
          <w:rPr>
            <w:color w:val="CC9900"/>
            <w:spacing w:val="-2"/>
            <w:sz w:val="40"/>
            <w:u w:val="single" w:color="CC9900"/>
          </w:rPr>
          <w:t>-</w:t>
        </w:r>
      </w:hyperlink>
      <w:hyperlink r:id="rId15">
        <w:r>
          <w:rPr>
            <w:color w:val="CC9900"/>
            <w:spacing w:val="-2"/>
            <w:sz w:val="40"/>
            <w:u w:val="single" w:color="CC9900"/>
          </w:rPr>
          <w:t>la</w:t>
        </w:r>
      </w:hyperlink>
      <w:hyperlink r:id="rId15">
        <w:r>
          <w:rPr>
            <w:color w:val="CC9900"/>
            <w:spacing w:val="-2"/>
            <w:sz w:val="40"/>
            <w:u w:val="single" w:color="CC9900"/>
          </w:rPr>
          <w:t>-</w:t>
        </w:r>
      </w:hyperlink>
      <w:hyperlink r:id="rId15">
        <w:r>
          <w:rPr>
            <w:color w:val="CC9900"/>
            <w:spacing w:val="-2"/>
            <w:sz w:val="40"/>
            <w:u w:val="single" w:color="CC9900"/>
          </w:rPr>
          <w:t>intercomprensio/</w:t>
        </w:r>
      </w:hyperlink>
    </w:p>
    <w:p>
      <w:pPr>
        <w:pStyle w:val="ListParagraph"/>
        <w:spacing w:after="0" w:line="235" w:lineRule="auto"/>
        <w:jc w:val="both"/>
        <w:rPr>
          <w:rFonts w:ascii="Wingdings" w:hAnsi="Wingdings"/>
          <w:sz w:val="40"/>
        </w:rPr>
        <w:sectPr>
          <w:pgSz w:w="19200" w:h="10800" w:orient="landscape"/>
          <w:pgMar w:header="201" w:footer="0" w:top="1060" w:bottom="280" w:left="141" w:right="283"/>
        </w:sectPr>
      </w:pPr>
    </w:p>
    <w:p>
      <w:pPr>
        <w:pStyle w:val="Heading2"/>
        <w:spacing w:before="479"/>
        <w:ind w:left="416"/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11055511</wp:posOffset>
            </wp:positionH>
            <wp:positionV relativeFrom="paragraph">
              <wp:posOffset>41393</wp:posOffset>
            </wp:positionV>
            <wp:extent cx="949002" cy="453788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002" cy="453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174907</wp:posOffset>
            </wp:positionH>
            <wp:positionV relativeFrom="paragraph">
              <wp:posOffset>352</wp:posOffset>
            </wp:positionV>
            <wp:extent cx="2521413" cy="554919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1413" cy="554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5" w:id="5"/>
      <w:bookmarkEnd w:id="5"/>
      <w:r>
        <w:rPr/>
      </w:r>
      <w:r>
        <w:rPr>
          <w:color w:val="009051"/>
        </w:rPr>
        <w:t>El</w:t>
      </w:r>
      <w:r>
        <w:rPr>
          <w:color w:val="009051"/>
          <w:spacing w:val="-32"/>
        </w:rPr>
        <w:t> </w:t>
      </w:r>
      <w:r>
        <w:rPr>
          <w:color w:val="009051"/>
        </w:rPr>
        <w:t>paper</w:t>
      </w:r>
      <w:r>
        <w:rPr>
          <w:color w:val="009051"/>
          <w:spacing w:val="-24"/>
        </w:rPr>
        <w:t> </w:t>
      </w:r>
      <w:r>
        <w:rPr>
          <w:color w:val="009051"/>
        </w:rPr>
        <w:t>de</w:t>
      </w:r>
      <w:r>
        <w:rPr>
          <w:color w:val="009051"/>
          <w:spacing w:val="-28"/>
        </w:rPr>
        <w:t> </w:t>
      </w:r>
      <w:r>
        <w:rPr>
          <w:color w:val="009051"/>
          <w:spacing w:val="-2"/>
        </w:rPr>
        <w:t>l’estudiant</w:t>
      </w:r>
    </w:p>
    <w:p>
      <w:pPr>
        <w:pStyle w:val="ListParagraph"/>
        <w:numPr>
          <w:ilvl w:val="0"/>
          <w:numId w:val="2"/>
        </w:numPr>
        <w:tabs>
          <w:tab w:pos="1201" w:val="left" w:leader="none"/>
          <w:tab w:pos="1289" w:val="left" w:leader="none"/>
        </w:tabs>
        <w:spacing w:line="235" w:lineRule="auto" w:before="447" w:after="0"/>
        <w:ind w:left="1201" w:right="495" w:hanging="541"/>
        <w:jc w:val="both"/>
        <w:rPr>
          <w:sz w:val="40"/>
        </w:rPr>
      </w:pPr>
      <w:r>
        <w:rPr>
          <w:color w:val="009051"/>
          <w:sz w:val="40"/>
        </w:rPr>
        <w:tab/>
      </w:r>
      <w:r>
        <w:rPr>
          <w:sz w:val="40"/>
        </w:rPr>
        <w:t>La IC parteix del bagatge lingüístic i cultural dels estudiants per tal de desenvolupar la competència receptiva mitjançant dues estratègies: la comprensió global i aproximativa dels textos i la transferència de coneixements d’una llengua cap a una altra.</w:t>
      </w:r>
    </w:p>
    <w:p>
      <w:pPr>
        <w:pStyle w:val="ListParagraph"/>
        <w:numPr>
          <w:ilvl w:val="0"/>
          <w:numId w:val="2"/>
        </w:numPr>
        <w:tabs>
          <w:tab w:pos="1200" w:val="left" w:leader="none"/>
        </w:tabs>
        <w:spacing w:line="485" w:lineRule="exact" w:before="479" w:after="0"/>
        <w:ind w:left="1200" w:right="0" w:hanging="540"/>
        <w:jc w:val="left"/>
        <w:rPr>
          <w:sz w:val="40"/>
        </w:rPr>
      </w:pPr>
      <w:r>
        <w:rPr>
          <w:sz w:val="40"/>
        </w:rPr>
        <w:t>Lluny</w:t>
      </w:r>
      <w:r>
        <w:rPr>
          <w:spacing w:val="-5"/>
          <w:sz w:val="40"/>
        </w:rPr>
        <w:t> </w:t>
      </w:r>
      <w:r>
        <w:rPr>
          <w:sz w:val="40"/>
        </w:rPr>
        <w:t>d’ésser</w:t>
      </w:r>
      <w:r>
        <w:rPr>
          <w:spacing w:val="5"/>
          <w:sz w:val="40"/>
        </w:rPr>
        <w:t> </w:t>
      </w:r>
      <w:r>
        <w:rPr>
          <w:sz w:val="40"/>
        </w:rPr>
        <w:t>una</w:t>
      </w:r>
      <w:r>
        <w:rPr>
          <w:spacing w:val="-2"/>
          <w:sz w:val="40"/>
        </w:rPr>
        <w:t> </w:t>
      </w:r>
      <w:r>
        <w:rPr>
          <w:sz w:val="40"/>
        </w:rPr>
        <w:t>qualitat</w:t>
      </w:r>
      <w:r>
        <w:rPr>
          <w:spacing w:val="3"/>
          <w:sz w:val="40"/>
        </w:rPr>
        <w:t> </w:t>
      </w:r>
      <w:r>
        <w:rPr>
          <w:sz w:val="40"/>
        </w:rPr>
        <w:t>erudita</w:t>
      </w:r>
      <w:r>
        <w:rPr>
          <w:spacing w:val="-10"/>
          <w:sz w:val="40"/>
        </w:rPr>
        <w:t> </w:t>
      </w:r>
      <w:r>
        <w:rPr>
          <w:sz w:val="40"/>
        </w:rPr>
        <w:t>de</w:t>
      </w:r>
      <w:r>
        <w:rPr>
          <w:spacing w:val="-2"/>
          <w:sz w:val="40"/>
        </w:rPr>
        <w:t> </w:t>
      </w:r>
      <w:r>
        <w:rPr>
          <w:sz w:val="40"/>
        </w:rPr>
        <w:t>poliglots,</w:t>
      </w:r>
      <w:r>
        <w:rPr>
          <w:spacing w:val="-7"/>
          <w:sz w:val="40"/>
        </w:rPr>
        <w:t> </w:t>
      </w:r>
      <w:r>
        <w:rPr>
          <w:sz w:val="40"/>
        </w:rPr>
        <w:t>assumeix</w:t>
      </w:r>
      <w:r>
        <w:rPr>
          <w:spacing w:val="-9"/>
          <w:sz w:val="40"/>
        </w:rPr>
        <w:t> </w:t>
      </w:r>
      <w:r>
        <w:rPr>
          <w:sz w:val="40"/>
        </w:rPr>
        <w:t>el</w:t>
      </w:r>
      <w:r>
        <w:rPr>
          <w:spacing w:val="4"/>
          <w:sz w:val="40"/>
        </w:rPr>
        <w:t> </w:t>
      </w:r>
      <w:r>
        <w:rPr>
          <w:sz w:val="40"/>
        </w:rPr>
        <w:t>conjunt</w:t>
      </w:r>
      <w:r>
        <w:rPr>
          <w:spacing w:val="3"/>
          <w:sz w:val="40"/>
        </w:rPr>
        <w:t> </w:t>
      </w:r>
      <w:r>
        <w:rPr>
          <w:sz w:val="40"/>
        </w:rPr>
        <w:t>de</w:t>
      </w:r>
      <w:r>
        <w:rPr>
          <w:spacing w:val="-2"/>
          <w:sz w:val="40"/>
        </w:rPr>
        <w:t> </w:t>
      </w:r>
      <w:r>
        <w:rPr>
          <w:sz w:val="40"/>
        </w:rPr>
        <w:t>repertoris</w:t>
      </w:r>
      <w:r>
        <w:rPr>
          <w:spacing w:val="3"/>
          <w:sz w:val="40"/>
        </w:rPr>
        <w:t> </w:t>
      </w:r>
      <w:r>
        <w:rPr>
          <w:sz w:val="40"/>
        </w:rPr>
        <w:t>lingüístics</w:t>
      </w:r>
      <w:r>
        <w:rPr>
          <w:spacing w:val="-3"/>
          <w:sz w:val="40"/>
        </w:rPr>
        <w:t> </w:t>
      </w:r>
      <w:r>
        <w:rPr>
          <w:sz w:val="40"/>
        </w:rPr>
        <w:t>personals,</w:t>
      </w:r>
      <w:r>
        <w:rPr>
          <w:spacing w:val="3"/>
          <w:sz w:val="40"/>
        </w:rPr>
        <w:t> </w:t>
      </w:r>
      <w:r>
        <w:rPr>
          <w:spacing w:val="-5"/>
          <w:sz w:val="40"/>
        </w:rPr>
        <w:t>no</w:t>
      </w:r>
    </w:p>
    <w:p>
      <w:pPr>
        <w:pStyle w:val="BodyText"/>
        <w:spacing w:line="485" w:lineRule="exact"/>
        <w:ind w:left="1201"/>
      </w:pPr>
      <w:r>
        <w:rPr/>
        <w:t>necessàriament</w:t>
      </w:r>
      <w:r>
        <w:rPr>
          <w:spacing w:val="-11"/>
        </w:rPr>
        <w:t> </w:t>
      </w:r>
      <w:r>
        <w:rPr/>
        <w:t>homogenis</w:t>
      </w:r>
      <w:r>
        <w:rPr>
          <w:spacing w:val="-7"/>
        </w:rPr>
        <w:t> </w:t>
      </w:r>
      <w:r>
        <w:rPr/>
        <w:t>i</w:t>
      </w:r>
      <w:r>
        <w:rPr>
          <w:spacing w:val="-6"/>
        </w:rPr>
        <w:t> </w:t>
      </w:r>
      <w:r>
        <w:rPr/>
        <w:t>en</w:t>
      </w:r>
      <w:r>
        <w:rPr>
          <w:spacing w:val="-4"/>
        </w:rPr>
        <w:t> </w:t>
      </w:r>
      <w:r>
        <w:rPr/>
        <w:t>contínua</w:t>
      </w:r>
      <w:r>
        <w:rPr>
          <w:spacing w:val="-6"/>
        </w:rPr>
        <w:t> </w:t>
      </w:r>
      <w:r>
        <w:rPr>
          <w:spacing w:val="-2"/>
        </w:rPr>
        <w:t>construcció.</w:t>
      </w:r>
    </w:p>
    <w:p>
      <w:pPr>
        <w:pStyle w:val="ListParagraph"/>
        <w:numPr>
          <w:ilvl w:val="0"/>
          <w:numId w:val="2"/>
        </w:numPr>
        <w:tabs>
          <w:tab w:pos="1199" w:val="left" w:leader="none"/>
          <w:tab w:pos="1201" w:val="left" w:leader="none"/>
        </w:tabs>
        <w:spacing w:line="235" w:lineRule="auto" w:before="481" w:after="0"/>
        <w:ind w:left="1201" w:right="502" w:hanging="541"/>
        <w:jc w:val="both"/>
        <w:rPr>
          <w:sz w:val="40"/>
        </w:rPr>
      </w:pPr>
      <w:r>
        <w:rPr>
          <w:sz w:val="40"/>
        </w:rPr>
        <w:t>Un</w:t>
      </w:r>
      <w:r>
        <w:rPr>
          <w:spacing w:val="-4"/>
          <w:sz w:val="40"/>
        </w:rPr>
        <w:t> </w:t>
      </w:r>
      <w:r>
        <w:rPr>
          <w:sz w:val="40"/>
        </w:rPr>
        <w:t>enfocament</w:t>
      </w:r>
      <w:r>
        <w:rPr>
          <w:spacing w:val="-1"/>
          <w:sz w:val="40"/>
        </w:rPr>
        <w:t> </w:t>
      </w:r>
      <w:r>
        <w:rPr>
          <w:sz w:val="40"/>
        </w:rPr>
        <w:t>tant</w:t>
      </w:r>
      <w:r>
        <w:rPr>
          <w:spacing w:val="-1"/>
          <w:sz w:val="40"/>
        </w:rPr>
        <w:t> </w:t>
      </w:r>
      <w:r>
        <w:rPr>
          <w:sz w:val="40"/>
        </w:rPr>
        <w:t>parcial</w:t>
      </w:r>
      <w:r>
        <w:rPr>
          <w:spacing w:val="-4"/>
          <w:sz w:val="40"/>
        </w:rPr>
        <w:t> </w:t>
      </w:r>
      <w:r>
        <w:rPr>
          <w:sz w:val="40"/>
        </w:rPr>
        <w:t>–pel que</w:t>
      </w:r>
      <w:r>
        <w:rPr>
          <w:spacing w:val="-6"/>
          <w:sz w:val="40"/>
        </w:rPr>
        <w:t> </w:t>
      </w:r>
      <w:r>
        <w:rPr>
          <w:sz w:val="40"/>
        </w:rPr>
        <w:t>fa</w:t>
      </w:r>
      <w:r>
        <w:rPr>
          <w:spacing w:val="-11"/>
          <w:sz w:val="40"/>
        </w:rPr>
        <w:t> </w:t>
      </w:r>
      <w:r>
        <w:rPr>
          <w:sz w:val="40"/>
        </w:rPr>
        <w:t>a</w:t>
      </w:r>
      <w:r>
        <w:rPr>
          <w:spacing w:val="-6"/>
          <w:sz w:val="40"/>
        </w:rPr>
        <w:t> </w:t>
      </w:r>
      <w:r>
        <w:rPr>
          <w:sz w:val="40"/>
        </w:rPr>
        <w:t>les</w:t>
      </w:r>
      <w:r>
        <w:rPr>
          <w:spacing w:val="-12"/>
          <w:sz w:val="40"/>
        </w:rPr>
        <w:t> </w:t>
      </w:r>
      <w:r>
        <w:rPr>
          <w:sz w:val="40"/>
        </w:rPr>
        <w:t>competències–</w:t>
      </w:r>
      <w:r>
        <w:rPr>
          <w:spacing w:val="-6"/>
          <w:sz w:val="40"/>
        </w:rPr>
        <w:t> </w:t>
      </w:r>
      <w:r>
        <w:rPr>
          <w:sz w:val="40"/>
        </w:rPr>
        <w:t>com</w:t>
      </w:r>
      <w:r>
        <w:rPr>
          <w:spacing w:val="-5"/>
          <w:sz w:val="40"/>
        </w:rPr>
        <w:t> </w:t>
      </w:r>
      <w:r>
        <w:rPr>
          <w:sz w:val="40"/>
        </w:rPr>
        <w:t>aproximatiu</w:t>
      </w:r>
      <w:r>
        <w:rPr>
          <w:spacing w:val="-6"/>
          <w:sz w:val="40"/>
        </w:rPr>
        <w:t> </w:t>
      </w:r>
      <w:r>
        <w:rPr>
          <w:sz w:val="40"/>
        </w:rPr>
        <w:t>–pel que</w:t>
      </w:r>
      <w:r>
        <w:rPr>
          <w:spacing w:val="-6"/>
          <w:sz w:val="40"/>
        </w:rPr>
        <w:t> </w:t>
      </w:r>
      <w:r>
        <w:rPr>
          <w:sz w:val="40"/>
        </w:rPr>
        <w:t>fa</w:t>
      </w:r>
      <w:r>
        <w:rPr>
          <w:spacing w:val="-11"/>
          <w:sz w:val="40"/>
        </w:rPr>
        <w:t> </w:t>
      </w:r>
      <w:r>
        <w:rPr>
          <w:sz w:val="40"/>
        </w:rPr>
        <w:t>a</w:t>
      </w:r>
      <w:r>
        <w:rPr>
          <w:spacing w:val="-6"/>
          <w:sz w:val="40"/>
        </w:rPr>
        <w:t> </w:t>
      </w:r>
      <w:r>
        <w:rPr>
          <w:sz w:val="40"/>
        </w:rPr>
        <w:t>la</w:t>
      </w:r>
      <w:r>
        <w:rPr>
          <w:spacing w:val="-3"/>
          <w:sz w:val="40"/>
        </w:rPr>
        <w:t> </w:t>
      </w:r>
      <w:r>
        <w:rPr>
          <w:sz w:val="40"/>
        </w:rPr>
        <w:t>construcció del significat– impugna la creença sobre fer servir una llengua només després d’haver-ne assolit un alt grau de competència.</w:t>
      </w:r>
    </w:p>
    <w:p>
      <w:pPr>
        <w:pStyle w:val="ListParagraph"/>
        <w:numPr>
          <w:ilvl w:val="0"/>
          <w:numId w:val="2"/>
        </w:numPr>
        <w:tabs>
          <w:tab w:pos="1199" w:val="left" w:leader="none"/>
          <w:tab w:pos="1201" w:val="left" w:leader="none"/>
        </w:tabs>
        <w:spacing w:line="235" w:lineRule="auto" w:before="487" w:after="0"/>
        <w:ind w:left="1201" w:right="497" w:hanging="541"/>
        <w:jc w:val="both"/>
        <w:rPr>
          <w:sz w:val="40"/>
        </w:rPr>
      </w:pPr>
      <w:r>
        <w:rPr>
          <w:sz w:val="40"/>
        </w:rPr>
        <w:t>Aquesta condició eximeix els estudiants de la ‘culpa’ de fer errades, d’equivocar-se en les seves deduccions, i centrar les seves energies a formular hipòtesis cognitives, pragmàtiques, sòcio-discursives, </w:t>
      </w:r>
      <w:r>
        <w:rPr>
          <w:spacing w:val="-4"/>
          <w:sz w:val="40"/>
        </w:rPr>
        <w:t>etc.</w:t>
      </w:r>
    </w:p>
    <w:p>
      <w:pPr>
        <w:pStyle w:val="ListParagraph"/>
        <w:numPr>
          <w:ilvl w:val="0"/>
          <w:numId w:val="2"/>
        </w:numPr>
        <w:tabs>
          <w:tab w:pos="1199" w:val="left" w:leader="none"/>
          <w:tab w:pos="1201" w:val="left" w:leader="none"/>
        </w:tabs>
        <w:spacing w:line="235" w:lineRule="auto" w:before="487" w:after="0"/>
        <w:ind w:left="1201" w:right="503" w:hanging="541"/>
        <w:jc w:val="both"/>
        <w:rPr>
          <w:sz w:val="40"/>
        </w:rPr>
      </w:pPr>
      <w:r>
        <w:rPr>
          <w:sz w:val="40"/>
        </w:rPr>
        <w:t>El rol del docent també canvia; ha de conèixer la metodologia de la IC però no la totalitat de les dades lingüístiques, gramaticals, fonològiques, etc. de totes les llengües mobilitzades durant la formació.</w:t>
      </w:r>
    </w:p>
    <w:p>
      <w:pPr>
        <w:pStyle w:val="ListParagraph"/>
        <w:spacing w:after="0" w:line="235" w:lineRule="auto"/>
        <w:jc w:val="both"/>
        <w:rPr>
          <w:sz w:val="40"/>
        </w:rPr>
        <w:sectPr>
          <w:headerReference w:type="default" r:id="rId16"/>
          <w:pgSz w:w="19200" w:h="10800" w:orient="landscape"/>
          <w:pgMar w:header="0" w:footer="0" w:top="200" w:bottom="280" w:left="141" w:right="283"/>
        </w:sectPr>
      </w:pPr>
    </w:p>
    <w:p>
      <w:pPr>
        <w:pStyle w:val="BodyText"/>
        <w:spacing w:before="22"/>
        <w:rPr>
          <w:sz w:val="48"/>
        </w:rPr>
      </w:pPr>
    </w:p>
    <w:p>
      <w:pPr>
        <w:spacing w:before="0"/>
        <w:ind w:left="1028" w:right="0" w:firstLine="0"/>
        <w:jc w:val="left"/>
        <w:rPr>
          <w:b/>
          <w:sz w:val="40"/>
        </w:rPr>
      </w:pPr>
      <w:bookmarkStart w:name="Slide 6: Lectura vertical i horitzontal:" w:id="6"/>
      <w:bookmarkEnd w:id="6"/>
      <w:r>
        <w:rPr/>
      </w:r>
      <w:r>
        <w:rPr>
          <w:sz w:val="48"/>
        </w:rPr>
        <w:t>Todos</w:t>
      </w:r>
      <w:r>
        <w:rPr>
          <w:spacing w:val="-4"/>
          <w:sz w:val="48"/>
        </w:rPr>
        <w:t> </w:t>
      </w:r>
      <w:r>
        <w:rPr>
          <w:sz w:val="48"/>
        </w:rPr>
        <w:t>os</w:t>
      </w:r>
      <w:r>
        <w:rPr>
          <w:spacing w:val="-18"/>
          <w:sz w:val="48"/>
        </w:rPr>
        <w:t> </w:t>
      </w:r>
      <w:r>
        <w:rPr>
          <w:sz w:val="48"/>
        </w:rPr>
        <w:t>seres</w:t>
      </w:r>
      <w:r>
        <w:rPr>
          <w:spacing w:val="-17"/>
          <w:sz w:val="48"/>
        </w:rPr>
        <w:t> </w:t>
      </w:r>
      <w:r>
        <w:rPr>
          <w:sz w:val="48"/>
        </w:rPr>
        <w:t>humanos</w:t>
      </w:r>
      <w:r>
        <w:rPr>
          <w:spacing w:val="-18"/>
          <w:sz w:val="48"/>
        </w:rPr>
        <w:t> </w:t>
      </w:r>
      <w:r>
        <w:rPr>
          <w:sz w:val="48"/>
        </w:rPr>
        <w:t>nascem</w:t>
      </w:r>
      <w:r>
        <w:rPr>
          <w:spacing w:val="-4"/>
          <w:sz w:val="48"/>
        </w:rPr>
        <w:t> </w:t>
      </w:r>
      <w:r>
        <w:rPr>
          <w:sz w:val="48"/>
        </w:rPr>
        <w:t>livres</w:t>
      </w:r>
      <w:r>
        <w:rPr>
          <w:spacing w:val="-3"/>
          <w:sz w:val="48"/>
        </w:rPr>
        <w:t> </w:t>
      </w:r>
      <w:r>
        <w:rPr>
          <w:sz w:val="48"/>
        </w:rPr>
        <w:t>e</w:t>
      </w:r>
      <w:r>
        <w:rPr>
          <w:spacing w:val="-10"/>
          <w:sz w:val="48"/>
        </w:rPr>
        <w:t> </w:t>
      </w:r>
      <w:r>
        <w:rPr>
          <w:sz w:val="48"/>
        </w:rPr>
        <w:t>iguais</w:t>
      </w:r>
      <w:r>
        <w:rPr>
          <w:spacing w:val="-18"/>
          <w:sz w:val="48"/>
        </w:rPr>
        <w:t> </w:t>
      </w:r>
      <w:r>
        <w:rPr>
          <w:sz w:val="48"/>
        </w:rPr>
        <w:t>em</w:t>
      </w:r>
      <w:r>
        <w:rPr>
          <w:spacing w:val="-3"/>
          <w:sz w:val="48"/>
        </w:rPr>
        <w:t> </w:t>
      </w:r>
      <w:r>
        <w:rPr>
          <w:sz w:val="48"/>
        </w:rPr>
        <w:t>dignidade</w:t>
      </w:r>
      <w:r>
        <w:rPr>
          <w:spacing w:val="-10"/>
          <w:sz w:val="48"/>
        </w:rPr>
        <w:t> </w:t>
      </w:r>
      <w:r>
        <w:rPr>
          <w:sz w:val="48"/>
        </w:rPr>
        <w:t>e</w:t>
      </w:r>
      <w:r>
        <w:rPr>
          <w:spacing w:val="4"/>
          <w:sz w:val="48"/>
        </w:rPr>
        <w:t> </w:t>
      </w:r>
      <w:r>
        <w:rPr>
          <w:sz w:val="48"/>
        </w:rPr>
        <w:t>em</w:t>
      </w:r>
      <w:r>
        <w:rPr>
          <w:spacing w:val="2"/>
          <w:sz w:val="48"/>
        </w:rPr>
        <w:t> </w:t>
      </w:r>
      <w:r>
        <w:rPr>
          <w:sz w:val="48"/>
        </w:rPr>
        <w:t>direitos.</w:t>
      </w:r>
      <w:r>
        <w:rPr>
          <w:spacing w:val="-9"/>
          <w:sz w:val="48"/>
        </w:rPr>
        <w:t> </w:t>
      </w:r>
      <w:r>
        <w:rPr>
          <w:b/>
          <w:color w:val="009051"/>
          <w:spacing w:val="-10"/>
          <w:sz w:val="40"/>
        </w:rPr>
        <w:t>?</w:t>
      </w:r>
    </w:p>
    <w:p>
      <w:pPr>
        <w:spacing w:before="76"/>
        <w:ind w:left="1028" w:right="0" w:firstLine="0"/>
        <w:jc w:val="left"/>
        <w:rPr>
          <w:b/>
          <w:sz w:val="40"/>
        </w:rPr>
      </w:pPr>
      <w:r>
        <w:rPr>
          <w:sz w:val="48"/>
        </w:rPr>
        <w:t>Todos</w:t>
      </w:r>
      <w:r>
        <w:rPr>
          <w:spacing w:val="-11"/>
          <w:sz w:val="48"/>
        </w:rPr>
        <w:t> </w:t>
      </w:r>
      <w:r>
        <w:rPr>
          <w:sz w:val="48"/>
        </w:rPr>
        <w:t>los</w:t>
      </w:r>
      <w:r>
        <w:rPr>
          <w:spacing w:val="-8"/>
          <w:sz w:val="48"/>
        </w:rPr>
        <w:t> </w:t>
      </w:r>
      <w:r>
        <w:rPr>
          <w:sz w:val="48"/>
        </w:rPr>
        <w:t>seres</w:t>
      </w:r>
      <w:r>
        <w:rPr>
          <w:spacing w:val="-8"/>
          <w:sz w:val="48"/>
        </w:rPr>
        <w:t> </w:t>
      </w:r>
      <w:r>
        <w:rPr>
          <w:sz w:val="48"/>
        </w:rPr>
        <w:t>humanos</w:t>
      </w:r>
      <w:r>
        <w:rPr>
          <w:spacing w:val="-8"/>
          <w:sz w:val="48"/>
        </w:rPr>
        <w:t> </w:t>
      </w:r>
      <w:r>
        <w:rPr>
          <w:sz w:val="48"/>
        </w:rPr>
        <w:t>nacen</w:t>
      </w:r>
      <w:r>
        <w:rPr>
          <w:spacing w:val="-12"/>
          <w:sz w:val="48"/>
        </w:rPr>
        <w:t> </w:t>
      </w:r>
      <w:r>
        <w:rPr>
          <w:sz w:val="48"/>
        </w:rPr>
        <w:t>libres</w:t>
      </w:r>
      <w:r>
        <w:rPr>
          <w:spacing w:val="-9"/>
          <w:sz w:val="48"/>
        </w:rPr>
        <w:t> </w:t>
      </w:r>
      <w:r>
        <w:rPr>
          <w:sz w:val="48"/>
        </w:rPr>
        <w:t>e</w:t>
      </w:r>
      <w:r>
        <w:rPr>
          <w:spacing w:val="-13"/>
          <w:sz w:val="48"/>
        </w:rPr>
        <w:t> </w:t>
      </w:r>
      <w:r>
        <w:rPr>
          <w:sz w:val="48"/>
        </w:rPr>
        <w:t>iguales</w:t>
      </w:r>
      <w:r>
        <w:rPr>
          <w:spacing w:val="-8"/>
          <w:sz w:val="48"/>
        </w:rPr>
        <w:t> </w:t>
      </w:r>
      <w:r>
        <w:rPr>
          <w:sz w:val="48"/>
        </w:rPr>
        <w:t>en</w:t>
      </w:r>
      <w:r>
        <w:rPr>
          <w:spacing w:val="-12"/>
          <w:sz w:val="48"/>
        </w:rPr>
        <w:t> </w:t>
      </w:r>
      <w:r>
        <w:rPr>
          <w:sz w:val="48"/>
        </w:rPr>
        <w:t>dignidad</w:t>
      </w:r>
      <w:r>
        <w:rPr>
          <w:spacing w:val="-13"/>
          <w:sz w:val="48"/>
        </w:rPr>
        <w:t> </w:t>
      </w:r>
      <w:r>
        <w:rPr>
          <w:sz w:val="48"/>
        </w:rPr>
        <w:t>y</w:t>
      </w:r>
      <w:r>
        <w:rPr>
          <w:spacing w:val="-8"/>
          <w:sz w:val="48"/>
        </w:rPr>
        <w:t> </w:t>
      </w:r>
      <w:r>
        <w:rPr>
          <w:sz w:val="48"/>
        </w:rPr>
        <w:t>derechos.</w:t>
      </w:r>
      <w:r>
        <w:rPr>
          <w:spacing w:val="9"/>
          <w:sz w:val="48"/>
        </w:rPr>
        <w:t> </w:t>
      </w:r>
      <w:r>
        <w:rPr>
          <w:b/>
          <w:color w:val="009051"/>
          <w:spacing w:val="-10"/>
          <w:sz w:val="40"/>
        </w:rPr>
        <w:t>?</w:t>
      </w:r>
    </w:p>
    <w:p>
      <w:pPr>
        <w:spacing w:line="273" w:lineRule="auto" w:before="74"/>
        <w:ind w:left="1028" w:right="3801" w:firstLine="0"/>
        <w:jc w:val="left"/>
        <w:rPr>
          <w:b/>
          <w:sz w:val="40"/>
        </w:rPr>
      </w:pPr>
      <w:r>
        <w:rPr>
          <w:sz w:val="48"/>
        </w:rPr>
        <w:t>Tots els éssers</w:t>
      </w:r>
      <w:r>
        <w:rPr>
          <w:spacing w:val="-10"/>
          <w:sz w:val="48"/>
        </w:rPr>
        <w:t> </w:t>
      </w:r>
      <w:r>
        <w:rPr>
          <w:sz w:val="48"/>
        </w:rPr>
        <w:t>humans</w:t>
      </w:r>
      <w:r>
        <w:rPr>
          <w:spacing w:val="-10"/>
          <w:sz w:val="48"/>
        </w:rPr>
        <w:t> </w:t>
      </w:r>
      <w:r>
        <w:rPr>
          <w:sz w:val="48"/>
        </w:rPr>
        <w:t>neixen lliures i</w:t>
      </w:r>
      <w:r>
        <w:rPr>
          <w:spacing w:val="-8"/>
          <w:sz w:val="48"/>
        </w:rPr>
        <w:t> </w:t>
      </w:r>
      <w:r>
        <w:rPr>
          <w:sz w:val="48"/>
        </w:rPr>
        <w:t>iguals en dignitat i en drets. </w:t>
      </w:r>
      <w:r>
        <w:rPr>
          <w:b/>
          <w:color w:val="009051"/>
          <w:sz w:val="40"/>
        </w:rPr>
        <w:t>? </w:t>
      </w:r>
      <w:r>
        <w:rPr>
          <w:sz w:val="48"/>
        </w:rPr>
        <w:t>Tots los èssers umans</w:t>
      </w:r>
      <w:r>
        <w:rPr>
          <w:spacing w:val="-10"/>
          <w:sz w:val="48"/>
        </w:rPr>
        <w:t> </w:t>
      </w:r>
      <w:r>
        <w:rPr>
          <w:sz w:val="48"/>
        </w:rPr>
        <w:t>naisson liures e egals</w:t>
      </w:r>
      <w:r>
        <w:rPr>
          <w:spacing w:val="-10"/>
          <w:sz w:val="48"/>
        </w:rPr>
        <w:t> </w:t>
      </w:r>
      <w:r>
        <w:rPr>
          <w:sz w:val="48"/>
        </w:rPr>
        <w:t>en dignitat e en drechs. </w:t>
      </w:r>
      <w:r>
        <w:rPr>
          <w:b/>
          <w:color w:val="009051"/>
          <w:sz w:val="40"/>
        </w:rPr>
        <w:t>? </w:t>
      </w:r>
      <w:r>
        <w:rPr>
          <w:sz w:val="48"/>
        </w:rPr>
        <w:t>Tous</w:t>
      </w:r>
      <w:r>
        <w:rPr>
          <w:spacing w:val="-6"/>
          <w:sz w:val="48"/>
        </w:rPr>
        <w:t> </w:t>
      </w:r>
      <w:r>
        <w:rPr>
          <w:sz w:val="48"/>
        </w:rPr>
        <w:t>les</w:t>
      </w:r>
      <w:r>
        <w:rPr>
          <w:spacing w:val="-6"/>
          <w:sz w:val="48"/>
        </w:rPr>
        <w:t> </w:t>
      </w:r>
      <w:r>
        <w:rPr>
          <w:sz w:val="48"/>
        </w:rPr>
        <w:t>êtres</w:t>
      </w:r>
      <w:r>
        <w:rPr>
          <w:spacing w:val="-6"/>
          <w:sz w:val="48"/>
        </w:rPr>
        <w:t> </w:t>
      </w:r>
      <w:r>
        <w:rPr>
          <w:sz w:val="48"/>
        </w:rPr>
        <w:t>humains</w:t>
      </w:r>
      <w:r>
        <w:rPr>
          <w:spacing w:val="-20"/>
          <w:sz w:val="48"/>
        </w:rPr>
        <w:t> </w:t>
      </w:r>
      <w:r>
        <w:rPr>
          <w:sz w:val="48"/>
        </w:rPr>
        <w:t>naissent</w:t>
      </w:r>
      <w:r>
        <w:rPr>
          <w:spacing w:val="-8"/>
          <w:sz w:val="48"/>
        </w:rPr>
        <w:t> </w:t>
      </w:r>
      <w:r>
        <w:rPr>
          <w:sz w:val="48"/>
        </w:rPr>
        <w:t>libres</w:t>
      </w:r>
      <w:r>
        <w:rPr>
          <w:spacing w:val="-19"/>
          <w:sz w:val="48"/>
        </w:rPr>
        <w:t> </w:t>
      </w:r>
      <w:r>
        <w:rPr>
          <w:sz w:val="48"/>
        </w:rPr>
        <w:t>et</w:t>
      </w:r>
      <w:r>
        <w:rPr>
          <w:spacing w:val="-7"/>
          <w:sz w:val="48"/>
        </w:rPr>
        <w:t> </w:t>
      </w:r>
      <w:r>
        <w:rPr>
          <w:sz w:val="48"/>
        </w:rPr>
        <w:t>égaux</w:t>
      </w:r>
      <w:r>
        <w:rPr>
          <w:spacing w:val="-10"/>
          <w:sz w:val="48"/>
        </w:rPr>
        <w:t> </w:t>
      </w:r>
      <w:r>
        <w:rPr>
          <w:sz w:val="48"/>
        </w:rPr>
        <w:t>en</w:t>
      </w:r>
      <w:r>
        <w:rPr>
          <w:spacing w:val="-9"/>
          <w:sz w:val="48"/>
        </w:rPr>
        <w:t> </w:t>
      </w:r>
      <w:r>
        <w:rPr>
          <w:sz w:val="48"/>
        </w:rPr>
        <w:t>dignité</w:t>
      </w:r>
      <w:r>
        <w:rPr>
          <w:spacing w:val="-11"/>
          <w:sz w:val="48"/>
        </w:rPr>
        <w:t> </w:t>
      </w:r>
      <w:r>
        <w:rPr>
          <w:sz w:val="48"/>
        </w:rPr>
        <w:t>et</w:t>
      </w:r>
      <w:r>
        <w:rPr>
          <w:spacing w:val="-7"/>
          <w:sz w:val="48"/>
        </w:rPr>
        <w:t> </w:t>
      </w:r>
      <w:r>
        <w:rPr>
          <w:sz w:val="48"/>
        </w:rPr>
        <w:t>en</w:t>
      </w:r>
      <w:r>
        <w:rPr>
          <w:spacing w:val="-9"/>
          <w:sz w:val="48"/>
        </w:rPr>
        <w:t> </w:t>
      </w:r>
      <w:r>
        <w:rPr>
          <w:sz w:val="48"/>
        </w:rPr>
        <w:t>droits.</w:t>
      </w:r>
      <w:r>
        <w:rPr>
          <w:spacing w:val="-10"/>
          <w:sz w:val="48"/>
        </w:rPr>
        <w:t> </w:t>
      </w:r>
      <w:r>
        <w:rPr>
          <w:b/>
          <w:color w:val="009051"/>
          <w:sz w:val="40"/>
        </w:rPr>
        <w:t>? </w:t>
      </w:r>
      <w:r>
        <w:rPr>
          <w:sz w:val="48"/>
        </w:rPr>
        <w:t>Tutti gli esseri</w:t>
      </w:r>
      <w:r>
        <w:rPr>
          <w:spacing w:val="-2"/>
          <w:sz w:val="48"/>
        </w:rPr>
        <w:t> </w:t>
      </w:r>
      <w:r>
        <w:rPr>
          <w:sz w:val="48"/>
        </w:rPr>
        <w:t>umani</w:t>
      </w:r>
      <w:r>
        <w:rPr>
          <w:spacing w:val="-2"/>
          <w:sz w:val="48"/>
        </w:rPr>
        <w:t> </w:t>
      </w:r>
      <w:r>
        <w:rPr>
          <w:sz w:val="48"/>
        </w:rPr>
        <w:t>nascono liberi</w:t>
      </w:r>
      <w:r>
        <w:rPr>
          <w:spacing w:val="-2"/>
          <w:sz w:val="48"/>
        </w:rPr>
        <w:t> </w:t>
      </w:r>
      <w:r>
        <w:rPr>
          <w:sz w:val="48"/>
        </w:rPr>
        <w:t>ed eguali</w:t>
      </w:r>
      <w:r>
        <w:rPr>
          <w:spacing w:val="-2"/>
          <w:sz w:val="48"/>
        </w:rPr>
        <w:t> </w:t>
      </w:r>
      <w:r>
        <w:rPr>
          <w:sz w:val="48"/>
        </w:rPr>
        <w:t>in dignità e diritti. </w:t>
      </w:r>
      <w:r>
        <w:rPr>
          <w:b/>
          <w:color w:val="009051"/>
          <w:sz w:val="40"/>
        </w:rPr>
        <w:t>?</w:t>
      </w:r>
    </w:p>
    <w:p>
      <w:pPr>
        <w:spacing w:line="573" w:lineRule="exact" w:before="0"/>
        <w:ind w:left="1028" w:right="0" w:firstLine="0"/>
        <w:jc w:val="left"/>
        <w:rPr>
          <w:b/>
          <w:sz w:val="40"/>
        </w:rPr>
      </w:pPr>
      <w:r>
        <w:rPr>
          <w:sz w:val="48"/>
        </w:rPr>
        <w:t>Totu</w:t>
      </w:r>
      <w:r>
        <w:rPr>
          <w:spacing w:val="-8"/>
          <w:sz w:val="48"/>
        </w:rPr>
        <w:t> </w:t>
      </w:r>
      <w:r>
        <w:rPr>
          <w:sz w:val="48"/>
        </w:rPr>
        <w:t>sos</w:t>
      </w:r>
      <w:r>
        <w:rPr>
          <w:spacing w:val="-5"/>
          <w:sz w:val="48"/>
        </w:rPr>
        <w:t> </w:t>
      </w:r>
      <w:r>
        <w:rPr>
          <w:sz w:val="48"/>
        </w:rPr>
        <w:t>èsseres</w:t>
      </w:r>
      <w:r>
        <w:rPr>
          <w:spacing w:val="-11"/>
          <w:sz w:val="48"/>
        </w:rPr>
        <w:t> </w:t>
      </w:r>
      <w:r>
        <w:rPr>
          <w:sz w:val="48"/>
        </w:rPr>
        <w:t>umanos</w:t>
      </w:r>
      <w:r>
        <w:rPr>
          <w:spacing w:val="-3"/>
          <w:sz w:val="48"/>
        </w:rPr>
        <w:t> </w:t>
      </w:r>
      <w:r>
        <w:rPr>
          <w:sz w:val="48"/>
        </w:rPr>
        <w:t>naschint</w:t>
      </w:r>
      <w:r>
        <w:rPr>
          <w:spacing w:val="-11"/>
          <w:sz w:val="48"/>
        </w:rPr>
        <w:t> </w:t>
      </w:r>
      <w:r>
        <w:rPr>
          <w:sz w:val="48"/>
        </w:rPr>
        <w:t>lìberos</w:t>
      </w:r>
      <w:r>
        <w:rPr>
          <w:spacing w:val="-9"/>
          <w:sz w:val="48"/>
        </w:rPr>
        <w:t> </w:t>
      </w:r>
      <w:r>
        <w:rPr>
          <w:sz w:val="48"/>
        </w:rPr>
        <w:t>e</w:t>
      </w:r>
      <w:r>
        <w:rPr>
          <w:spacing w:val="-8"/>
          <w:sz w:val="48"/>
        </w:rPr>
        <w:t> </w:t>
      </w:r>
      <w:r>
        <w:rPr>
          <w:sz w:val="48"/>
        </w:rPr>
        <w:t>eguales</w:t>
      </w:r>
      <w:r>
        <w:rPr>
          <w:spacing w:val="-14"/>
          <w:sz w:val="48"/>
        </w:rPr>
        <w:t> </w:t>
      </w:r>
      <w:r>
        <w:rPr>
          <w:sz w:val="48"/>
        </w:rPr>
        <w:t>in</w:t>
      </w:r>
      <w:r>
        <w:rPr>
          <w:spacing w:val="-6"/>
          <w:sz w:val="48"/>
        </w:rPr>
        <w:t> </w:t>
      </w:r>
      <w:r>
        <w:rPr>
          <w:sz w:val="48"/>
        </w:rPr>
        <w:t>dinnidade</w:t>
      </w:r>
      <w:r>
        <w:rPr>
          <w:spacing w:val="-6"/>
          <w:sz w:val="48"/>
        </w:rPr>
        <w:t> </w:t>
      </w:r>
      <w:r>
        <w:rPr>
          <w:sz w:val="48"/>
        </w:rPr>
        <w:t>e</w:t>
      </w:r>
      <w:r>
        <w:rPr>
          <w:spacing w:val="-11"/>
          <w:sz w:val="48"/>
        </w:rPr>
        <w:t> </w:t>
      </w:r>
      <w:r>
        <w:rPr>
          <w:sz w:val="48"/>
        </w:rPr>
        <w:t>in</w:t>
      </w:r>
      <w:r>
        <w:rPr>
          <w:spacing w:val="-17"/>
          <w:sz w:val="48"/>
        </w:rPr>
        <w:t> </w:t>
      </w:r>
      <w:r>
        <w:rPr>
          <w:sz w:val="48"/>
        </w:rPr>
        <w:t>deretos.</w:t>
      </w:r>
      <w:r>
        <w:rPr>
          <w:spacing w:val="-11"/>
          <w:sz w:val="48"/>
        </w:rPr>
        <w:t> </w:t>
      </w:r>
      <w:r>
        <w:rPr>
          <w:b/>
          <w:color w:val="009051"/>
          <w:spacing w:val="-10"/>
          <w:sz w:val="40"/>
        </w:rPr>
        <w:t>?</w:t>
      </w:r>
    </w:p>
    <w:p>
      <w:pPr>
        <w:spacing w:before="75"/>
        <w:ind w:left="1028" w:right="0" w:firstLine="0"/>
        <w:jc w:val="left"/>
        <w:rPr>
          <w:b/>
          <w:sz w:val="40"/>
        </w:rPr>
      </w:pPr>
      <w:r>
        <w:rPr>
          <w:sz w:val="48"/>
        </w:rPr>
        <w:t>Toate</w:t>
      </w:r>
      <w:r>
        <w:rPr>
          <w:spacing w:val="-8"/>
          <w:sz w:val="48"/>
        </w:rPr>
        <w:t> </w:t>
      </w:r>
      <w:r>
        <w:rPr>
          <w:sz w:val="48"/>
        </w:rPr>
        <w:t>fiinţele</w:t>
      </w:r>
      <w:r>
        <w:rPr>
          <w:spacing w:val="-3"/>
          <w:sz w:val="48"/>
        </w:rPr>
        <w:t> </w:t>
      </w:r>
      <w:r>
        <w:rPr>
          <w:sz w:val="48"/>
        </w:rPr>
        <w:t>umane</w:t>
      </w:r>
      <w:r>
        <w:rPr>
          <w:spacing w:val="-13"/>
          <w:sz w:val="48"/>
        </w:rPr>
        <w:t> </w:t>
      </w:r>
      <w:r>
        <w:rPr>
          <w:sz w:val="48"/>
        </w:rPr>
        <w:t>se</w:t>
      </w:r>
      <w:r>
        <w:rPr>
          <w:spacing w:val="-16"/>
          <w:sz w:val="48"/>
        </w:rPr>
        <w:t> </w:t>
      </w:r>
      <w:r>
        <w:rPr>
          <w:sz w:val="48"/>
        </w:rPr>
        <w:t>nasc</w:t>
      </w:r>
      <w:r>
        <w:rPr>
          <w:spacing w:val="-14"/>
          <w:sz w:val="48"/>
        </w:rPr>
        <w:t> </w:t>
      </w:r>
      <w:r>
        <w:rPr>
          <w:sz w:val="48"/>
        </w:rPr>
        <w:t>libere</w:t>
      </w:r>
      <w:r>
        <w:rPr>
          <w:spacing w:val="-7"/>
          <w:sz w:val="48"/>
        </w:rPr>
        <w:t> </w:t>
      </w:r>
      <w:r>
        <w:rPr>
          <w:sz w:val="48"/>
        </w:rPr>
        <w:t>şi</w:t>
      </w:r>
      <w:r>
        <w:rPr>
          <w:spacing w:val="-18"/>
          <w:sz w:val="48"/>
        </w:rPr>
        <w:t> </w:t>
      </w:r>
      <w:r>
        <w:rPr>
          <w:sz w:val="48"/>
        </w:rPr>
        <w:t>egale</w:t>
      </w:r>
      <w:r>
        <w:rPr>
          <w:spacing w:val="-9"/>
          <w:sz w:val="48"/>
        </w:rPr>
        <w:t> </w:t>
      </w:r>
      <w:r>
        <w:rPr>
          <w:sz w:val="48"/>
        </w:rPr>
        <w:t>în</w:t>
      </w:r>
      <w:r>
        <w:rPr>
          <w:spacing w:val="-5"/>
          <w:sz w:val="48"/>
        </w:rPr>
        <w:t> </w:t>
      </w:r>
      <w:r>
        <w:rPr>
          <w:sz w:val="48"/>
        </w:rPr>
        <w:t>demnitate</w:t>
      </w:r>
      <w:r>
        <w:rPr>
          <w:spacing w:val="-5"/>
          <w:sz w:val="48"/>
        </w:rPr>
        <w:t> </w:t>
      </w:r>
      <w:r>
        <w:rPr>
          <w:sz w:val="48"/>
        </w:rPr>
        <w:t>şi</w:t>
      </w:r>
      <w:r>
        <w:rPr>
          <w:spacing w:val="-17"/>
          <w:sz w:val="48"/>
        </w:rPr>
        <w:t> </w:t>
      </w:r>
      <w:r>
        <w:rPr>
          <w:sz w:val="48"/>
        </w:rPr>
        <w:t>în</w:t>
      </w:r>
      <w:r>
        <w:rPr>
          <w:spacing w:val="-5"/>
          <w:sz w:val="48"/>
        </w:rPr>
        <w:t> </w:t>
      </w:r>
      <w:r>
        <w:rPr>
          <w:sz w:val="48"/>
        </w:rPr>
        <w:t>drepturi.</w:t>
      </w:r>
      <w:r>
        <w:rPr>
          <w:spacing w:val="-11"/>
          <w:sz w:val="48"/>
        </w:rPr>
        <w:t> </w:t>
      </w:r>
      <w:r>
        <w:rPr>
          <w:b/>
          <w:color w:val="009051"/>
          <w:spacing w:val="-10"/>
          <w:sz w:val="40"/>
        </w:rPr>
        <w:t>?</w:t>
      </w:r>
    </w:p>
    <w:p>
      <w:pPr>
        <w:spacing w:after="0"/>
        <w:jc w:val="left"/>
        <w:rPr>
          <w:b/>
          <w:sz w:val="40"/>
        </w:rPr>
        <w:sectPr>
          <w:headerReference w:type="default" r:id="rId19"/>
          <w:pgSz w:w="19200" w:h="10800" w:orient="landscape"/>
          <w:pgMar w:header="201" w:footer="0" w:top="2760" w:bottom="280" w:left="141" w:right="283"/>
        </w:sectPr>
      </w:pPr>
    </w:p>
    <w:p>
      <w:pPr>
        <w:pStyle w:val="BodyText"/>
        <w:spacing w:before="22"/>
        <w:rPr>
          <w:b/>
          <w:sz w:val="48"/>
        </w:rPr>
      </w:pPr>
    </w:p>
    <w:p>
      <w:pPr>
        <w:spacing w:before="0"/>
        <w:ind w:left="1028" w:right="0" w:firstLine="0"/>
        <w:jc w:val="left"/>
        <w:rPr>
          <w:b/>
          <w:sz w:val="40"/>
        </w:rPr>
      </w:pPr>
      <w:r>
        <w:rPr>
          <w:b/>
          <w:sz w:val="40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428625</wp:posOffset>
                </wp:positionH>
                <wp:positionV relativeFrom="paragraph">
                  <wp:posOffset>21851</wp:posOffset>
                </wp:positionV>
                <wp:extent cx="114300" cy="3892550"/>
                <wp:effectExtent l="0" t="0" r="0" b="0"/>
                <wp:wrapNone/>
                <wp:docPr id="15" name="Graphic 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" name="Graphic 15"/>
                      <wps:cNvSpPr/>
                      <wps:spPr>
                        <a:xfrm>
                          <a:off x="0" y="0"/>
                          <a:ext cx="114300" cy="3892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300" h="3892550">
                              <a:moveTo>
                                <a:pt x="38099" y="3777869"/>
                              </a:moveTo>
                              <a:lnTo>
                                <a:pt x="0" y="3777869"/>
                              </a:lnTo>
                              <a:lnTo>
                                <a:pt x="57149" y="3892169"/>
                              </a:lnTo>
                              <a:lnTo>
                                <a:pt x="104774" y="3796919"/>
                              </a:lnTo>
                              <a:lnTo>
                                <a:pt x="38099" y="3796919"/>
                              </a:lnTo>
                              <a:lnTo>
                                <a:pt x="38099" y="3777869"/>
                              </a:lnTo>
                              <a:close/>
                            </a:path>
                            <a:path w="114300" h="3892550">
                              <a:moveTo>
                                <a:pt x="76199" y="0"/>
                              </a:moveTo>
                              <a:lnTo>
                                <a:pt x="38099" y="0"/>
                              </a:lnTo>
                              <a:lnTo>
                                <a:pt x="38099" y="3796919"/>
                              </a:lnTo>
                              <a:lnTo>
                                <a:pt x="76199" y="3796919"/>
                              </a:lnTo>
                              <a:lnTo>
                                <a:pt x="76199" y="0"/>
                              </a:lnTo>
                              <a:close/>
                            </a:path>
                            <a:path w="114300" h="3892550">
                              <a:moveTo>
                                <a:pt x="114299" y="3777869"/>
                              </a:moveTo>
                              <a:lnTo>
                                <a:pt x="76199" y="3777869"/>
                              </a:lnTo>
                              <a:lnTo>
                                <a:pt x="76199" y="3796919"/>
                              </a:lnTo>
                              <a:lnTo>
                                <a:pt x="104774" y="3796919"/>
                              </a:lnTo>
                              <a:lnTo>
                                <a:pt x="114299" y="377786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05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.75pt;margin-top:1.720625pt;width:9pt;height:306.5pt;mso-position-horizontal-relative:page;mso-position-vertical-relative:paragraph;z-index:15732224" id="docshape2" coordorigin="675,34" coordsize="180,6130" path="m735,5984l675,5984,765,6164,840,6014,735,6014,735,5984xm795,34l735,34,735,6014,795,6014,795,34xm855,5984l795,5984,795,6014,840,6014,855,5984xe" filled="true" fillcolor="#009051" stroked="false">
                <v:path arrowok="t"/>
                <v:fill type="solid"/>
                <w10:wrap type="none"/>
              </v:shape>
            </w:pict>
          </mc:Fallback>
        </mc:AlternateContent>
      </w:r>
      <w:bookmarkStart w:name="Slide 7: Lectura vertical i horitzontal:" w:id="7"/>
      <w:bookmarkEnd w:id="7"/>
      <w:r>
        <w:rPr/>
      </w:r>
      <w:r>
        <w:rPr>
          <w:sz w:val="48"/>
        </w:rPr>
        <w:t>Todos</w:t>
      </w:r>
      <w:r>
        <w:rPr>
          <w:spacing w:val="-6"/>
          <w:sz w:val="48"/>
        </w:rPr>
        <w:t> </w:t>
      </w:r>
      <w:r>
        <w:rPr>
          <w:sz w:val="48"/>
        </w:rPr>
        <w:t>os</w:t>
      </w:r>
      <w:r>
        <w:rPr>
          <w:spacing w:val="-18"/>
          <w:sz w:val="48"/>
        </w:rPr>
        <w:t> </w:t>
      </w:r>
      <w:r>
        <w:rPr>
          <w:sz w:val="48"/>
        </w:rPr>
        <w:t>seres</w:t>
      </w:r>
      <w:r>
        <w:rPr>
          <w:spacing w:val="-17"/>
          <w:sz w:val="48"/>
        </w:rPr>
        <w:t> </w:t>
      </w:r>
      <w:r>
        <w:rPr>
          <w:sz w:val="48"/>
        </w:rPr>
        <w:t>humanos</w:t>
      </w:r>
      <w:r>
        <w:rPr>
          <w:spacing w:val="-18"/>
          <w:sz w:val="48"/>
        </w:rPr>
        <w:t> </w:t>
      </w:r>
      <w:r>
        <w:rPr>
          <w:sz w:val="48"/>
        </w:rPr>
        <w:t>nascem</w:t>
      </w:r>
      <w:r>
        <w:rPr>
          <w:spacing w:val="-4"/>
          <w:sz w:val="48"/>
        </w:rPr>
        <w:t> </w:t>
      </w:r>
      <w:r>
        <w:rPr>
          <w:sz w:val="48"/>
        </w:rPr>
        <w:t>livres</w:t>
      </w:r>
      <w:r>
        <w:rPr>
          <w:spacing w:val="-3"/>
          <w:sz w:val="48"/>
        </w:rPr>
        <w:t> </w:t>
      </w:r>
      <w:r>
        <w:rPr>
          <w:sz w:val="48"/>
        </w:rPr>
        <w:t>e</w:t>
      </w:r>
      <w:r>
        <w:rPr>
          <w:spacing w:val="-10"/>
          <w:sz w:val="48"/>
        </w:rPr>
        <w:t> </w:t>
      </w:r>
      <w:r>
        <w:rPr>
          <w:sz w:val="48"/>
        </w:rPr>
        <w:t>iguais</w:t>
      </w:r>
      <w:r>
        <w:rPr>
          <w:spacing w:val="-18"/>
          <w:sz w:val="48"/>
        </w:rPr>
        <w:t> </w:t>
      </w:r>
      <w:r>
        <w:rPr>
          <w:sz w:val="48"/>
        </w:rPr>
        <w:t>em</w:t>
      </w:r>
      <w:r>
        <w:rPr>
          <w:spacing w:val="-3"/>
          <w:sz w:val="48"/>
        </w:rPr>
        <w:t> </w:t>
      </w:r>
      <w:r>
        <w:rPr>
          <w:sz w:val="48"/>
        </w:rPr>
        <w:t>dignidade</w:t>
      </w:r>
      <w:r>
        <w:rPr>
          <w:spacing w:val="-10"/>
          <w:sz w:val="48"/>
        </w:rPr>
        <w:t> </w:t>
      </w:r>
      <w:r>
        <w:rPr>
          <w:sz w:val="48"/>
        </w:rPr>
        <w:t>e</w:t>
      </w:r>
      <w:r>
        <w:rPr>
          <w:spacing w:val="4"/>
          <w:sz w:val="48"/>
        </w:rPr>
        <w:t> </w:t>
      </w:r>
      <w:r>
        <w:rPr>
          <w:sz w:val="48"/>
        </w:rPr>
        <w:t>em</w:t>
      </w:r>
      <w:r>
        <w:rPr>
          <w:spacing w:val="2"/>
          <w:sz w:val="48"/>
        </w:rPr>
        <w:t> </w:t>
      </w:r>
      <w:r>
        <w:rPr>
          <w:sz w:val="48"/>
        </w:rPr>
        <w:t>direitos.</w:t>
      </w:r>
      <w:r>
        <w:rPr>
          <w:spacing w:val="-9"/>
          <w:sz w:val="48"/>
        </w:rPr>
        <w:t> </w:t>
      </w:r>
      <w:r>
        <w:rPr>
          <w:b/>
          <w:color w:val="009051"/>
          <w:spacing w:val="-2"/>
          <w:sz w:val="40"/>
        </w:rPr>
        <w:t>PORTUGUÈS</w:t>
      </w:r>
    </w:p>
    <w:p>
      <w:pPr>
        <w:spacing w:before="76"/>
        <w:ind w:left="1028" w:right="0" w:firstLine="0"/>
        <w:jc w:val="left"/>
        <w:rPr>
          <w:b/>
          <w:sz w:val="40"/>
        </w:rPr>
      </w:pPr>
      <w:r>
        <w:rPr>
          <w:sz w:val="48"/>
        </w:rPr>
        <w:t>Todos</w:t>
      </w:r>
      <w:r>
        <w:rPr>
          <w:spacing w:val="-11"/>
          <w:sz w:val="48"/>
        </w:rPr>
        <w:t> </w:t>
      </w:r>
      <w:r>
        <w:rPr>
          <w:sz w:val="48"/>
        </w:rPr>
        <w:t>los</w:t>
      </w:r>
      <w:r>
        <w:rPr>
          <w:spacing w:val="-8"/>
          <w:sz w:val="48"/>
        </w:rPr>
        <w:t> </w:t>
      </w:r>
      <w:r>
        <w:rPr>
          <w:sz w:val="48"/>
        </w:rPr>
        <w:t>seres</w:t>
      </w:r>
      <w:r>
        <w:rPr>
          <w:spacing w:val="-8"/>
          <w:sz w:val="48"/>
        </w:rPr>
        <w:t> </w:t>
      </w:r>
      <w:r>
        <w:rPr>
          <w:sz w:val="48"/>
        </w:rPr>
        <w:t>humanos</w:t>
      </w:r>
      <w:r>
        <w:rPr>
          <w:spacing w:val="-8"/>
          <w:sz w:val="48"/>
        </w:rPr>
        <w:t> </w:t>
      </w:r>
      <w:r>
        <w:rPr>
          <w:sz w:val="48"/>
        </w:rPr>
        <w:t>nacen</w:t>
      </w:r>
      <w:r>
        <w:rPr>
          <w:spacing w:val="-12"/>
          <w:sz w:val="48"/>
        </w:rPr>
        <w:t> </w:t>
      </w:r>
      <w:r>
        <w:rPr>
          <w:sz w:val="48"/>
        </w:rPr>
        <w:t>libres</w:t>
      </w:r>
      <w:r>
        <w:rPr>
          <w:spacing w:val="-9"/>
          <w:sz w:val="48"/>
        </w:rPr>
        <w:t> </w:t>
      </w:r>
      <w:r>
        <w:rPr>
          <w:sz w:val="48"/>
        </w:rPr>
        <w:t>e</w:t>
      </w:r>
      <w:r>
        <w:rPr>
          <w:spacing w:val="-13"/>
          <w:sz w:val="48"/>
        </w:rPr>
        <w:t> </w:t>
      </w:r>
      <w:r>
        <w:rPr>
          <w:sz w:val="48"/>
        </w:rPr>
        <w:t>iguales</w:t>
      </w:r>
      <w:r>
        <w:rPr>
          <w:spacing w:val="-8"/>
          <w:sz w:val="48"/>
        </w:rPr>
        <w:t> </w:t>
      </w:r>
      <w:r>
        <w:rPr>
          <w:sz w:val="48"/>
        </w:rPr>
        <w:t>en</w:t>
      </w:r>
      <w:r>
        <w:rPr>
          <w:spacing w:val="-12"/>
          <w:sz w:val="48"/>
        </w:rPr>
        <w:t> </w:t>
      </w:r>
      <w:r>
        <w:rPr>
          <w:sz w:val="48"/>
        </w:rPr>
        <w:t>dignidad</w:t>
      </w:r>
      <w:r>
        <w:rPr>
          <w:spacing w:val="-13"/>
          <w:sz w:val="48"/>
        </w:rPr>
        <w:t> </w:t>
      </w:r>
      <w:r>
        <w:rPr>
          <w:sz w:val="48"/>
        </w:rPr>
        <w:t>y</w:t>
      </w:r>
      <w:r>
        <w:rPr>
          <w:spacing w:val="-8"/>
          <w:sz w:val="48"/>
        </w:rPr>
        <w:t> </w:t>
      </w:r>
      <w:r>
        <w:rPr>
          <w:sz w:val="48"/>
        </w:rPr>
        <w:t>derechos.</w:t>
      </w:r>
      <w:r>
        <w:rPr>
          <w:spacing w:val="9"/>
          <w:sz w:val="48"/>
        </w:rPr>
        <w:t> </w:t>
      </w:r>
      <w:r>
        <w:rPr>
          <w:b/>
          <w:color w:val="009051"/>
          <w:spacing w:val="-2"/>
          <w:sz w:val="40"/>
        </w:rPr>
        <w:t>CASTELLÀ</w:t>
      </w:r>
    </w:p>
    <w:p>
      <w:pPr>
        <w:spacing w:before="74"/>
        <w:ind w:left="1028" w:right="0" w:firstLine="0"/>
        <w:jc w:val="left"/>
        <w:rPr>
          <w:b/>
          <w:sz w:val="40"/>
        </w:rPr>
      </w:pPr>
      <w:r>
        <w:rPr>
          <w:sz w:val="48"/>
        </w:rPr>
        <w:t>Tots</w:t>
      </w:r>
      <w:r>
        <w:rPr>
          <w:spacing w:val="-12"/>
          <w:sz w:val="48"/>
        </w:rPr>
        <w:t> </w:t>
      </w:r>
      <w:r>
        <w:rPr>
          <w:sz w:val="48"/>
        </w:rPr>
        <w:t>els</w:t>
      </w:r>
      <w:r>
        <w:rPr>
          <w:spacing w:val="-10"/>
          <w:sz w:val="48"/>
        </w:rPr>
        <w:t> </w:t>
      </w:r>
      <w:r>
        <w:rPr>
          <w:sz w:val="48"/>
        </w:rPr>
        <w:t>éssers</w:t>
      </w:r>
      <w:r>
        <w:rPr>
          <w:spacing w:val="-22"/>
          <w:sz w:val="48"/>
        </w:rPr>
        <w:t> </w:t>
      </w:r>
      <w:r>
        <w:rPr>
          <w:sz w:val="48"/>
        </w:rPr>
        <w:t>humans</w:t>
      </w:r>
      <w:r>
        <w:rPr>
          <w:spacing w:val="-22"/>
          <w:sz w:val="48"/>
        </w:rPr>
        <w:t> </w:t>
      </w:r>
      <w:r>
        <w:rPr>
          <w:sz w:val="48"/>
        </w:rPr>
        <w:t>neixen</w:t>
      </w:r>
      <w:r>
        <w:rPr>
          <w:spacing w:val="-13"/>
          <w:sz w:val="48"/>
        </w:rPr>
        <w:t> </w:t>
      </w:r>
      <w:r>
        <w:rPr>
          <w:sz w:val="48"/>
        </w:rPr>
        <w:t>lliures</w:t>
      </w:r>
      <w:r>
        <w:rPr>
          <w:spacing w:val="-8"/>
          <w:sz w:val="48"/>
        </w:rPr>
        <w:t> </w:t>
      </w:r>
      <w:r>
        <w:rPr>
          <w:sz w:val="48"/>
        </w:rPr>
        <w:t>i</w:t>
      </w:r>
      <w:r>
        <w:rPr>
          <w:spacing w:val="-21"/>
          <w:sz w:val="48"/>
        </w:rPr>
        <w:t> </w:t>
      </w:r>
      <w:r>
        <w:rPr>
          <w:sz w:val="48"/>
        </w:rPr>
        <w:t>iguals</w:t>
      </w:r>
      <w:r>
        <w:rPr>
          <w:spacing w:val="-9"/>
          <w:sz w:val="48"/>
        </w:rPr>
        <w:t> </w:t>
      </w:r>
      <w:r>
        <w:rPr>
          <w:sz w:val="48"/>
        </w:rPr>
        <w:t>en</w:t>
      </w:r>
      <w:r>
        <w:rPr>
          <w:spacing w:val="-13"/>
          <w:sz w:val="48"/>
        </w:rPr>
        <w:t> </w:t>
      </w:r>
      <w:r>
        <w:rPr>
          <w:sz w:val="48"/>
        </w:rPr>
        <w:t>dignitat</w:t>
      </w:r>
      <w:r>
        <w:rPr>
          <w:spacing w:val="-12"/>
          <w:sz w:val="48"/>
        </w:rPr>
        <w:t> </w:t>
      </w:r>
      <w:r>
        <w:rPr>
          <w:sz w:val="48"/>
        </w:rPr>
        <w:t>i</w:t>
      </w:r>
      <w:r>
        <w:rPr>
          <w:spacing w:val="-7"/>
          <w:sz w:val="48"/>
        </w:rPr>
        <w:t> </w:t>
      </w:r>
      <w:r>
        <w:rPr>
          <w:sz w:val="48"/>
        </w:rPr>
        <w:t>en</w:t>
      </w:r>
      <w:r>
        <w:rPr>
          <w:spacing w:val="-13"/>
          <w:sz w:val="48"/>
        </w:rPr>
        <w:t> </w:t>
      </w:r>
      <w:r>
        <w:rPr>
          <w:sz w:val="48"/>
        </w:rPr>
        <w:t>drets.</w:t>
      </w:r>
      <w:r>
        <w:rPr>
          <w:spacing w:val="14"/>
          <w:sz w:val="48"/>
        </w:rPr>
        <w:t> </w:t>
      </w:r>
      <w:r>
        <w:rPr>
          <w:b/>
          <w:color w:val="009051"/>
          <w:spacing w:val="-2"/>
          <w:sz w:val="40"/>
        </w:rPr>
        <w:t>CATALÀ</w:t>
      </w:r>
    </w:p>
    <w:p>
      <w:pPr>
        <w:spacing w:line="271" w:lineRule="auto" w:before="90"/>
        <w:ind w:left="1028" w:right="2401" w:firstLine="0"/>
        <w:jc w:val="left"/>
        <w:rPr>
          <w:b/>
          <w:sz w:val="40"/>
        </w:rPr>
      </w:pPr>
      <w:r>
        <w:rPr>
          <w:sz w:val="48"/>
        </w:rPr>
        <w:t>Tots los èssers umans</w:t>
      </w:r>
      <w:r>
        <w:rPr>
          <w:spacing w:val="-11"/>
          <w:sz w:val="48"/>
        </w:rPr>
        <w:t> </w:t>
      </w:r>
      <w:r>
        <w:rPr>
          <w:sz w:val="48"/>
        </w:rPr>
        <w:t>naisson</w:t>
      </w:r>
      <w:r>
        <w:rPr>
          <w:spacing w:val="-1"/>
          <w:sz w:val="48"/>
        </w:rPr>
        <w:t> </w:t>
      </w:r>
      <w:r>
        <w:rPr>
          <w:sz w:val="48"/>
        </w:rPr>
        <w:t>liures e</w:t>
      </w:r>
      <w:r>
        <w:rPr>
          <w:spacing w:val="-2"/>
          <w:sz w:val="48"/>
        </w:rPr>
        <w:t> </w:t>
      </w:r>
      <w:r>
        <w:rPr>
          <w:sz w:val="48"/>
        </w:rPr>
        <w:t>egals</w:t>
      </w:r>
      <w:r>
        <w:rPr>
          <w:spacing w:val="-11"/>
          <w:sz w:val="48"/>
        </w:rPr>
        <w:t> </w:t>
      </w:r>
      <w:r>
        <w:rPr>
          <w:sz w:val="48"/>
        </w:rPr>
        <w:t>en</w:t>
      </w:r>
      <w:r>
        <w:rPr>
          <w:spacing w:val="-1"/>
          <w:sz w:val="48"/>
        </w:rPr>
        <w:t> </w:t>
      </w:r>
      <w:r>
        <w:rPr>
          <w:sz w:val="48"/>
        </w:rPr>
        <w:t>dignitat e</w:t>
      </w:r>
      <w:r>
        <w:rPr>
          <w:spacing w:val="-2"/>
          <w:sz w:val="48"/>
        </w:rPr>
        <w:t> </w:t>
      </w:r>
      <w:r>
        <w:rPr>
          <w:sz w:val="48"/>
        </w:rPr>
        <w:t>en</w:t>
      </w:r>
      <w:r>
        <w:rPr>
          <w:spacing w:val="-1"/>
          <w:sz w:val="48"/>
        </w:rPr>
        <w:t> </w:t>
      </w:r>
      <w:r>
        <w:rPr>
          <w:sz w:val="48"/>
        </w:rPr>
        <w:t>drechs. </w:t>
      </w:r>
      <w:r>
        <w:rPr>
          <w:b/>
          <w:color w:val="009051"/>
          <w:sz w:val="40"/>
        </w:rPr>
        <w:t>OCCITÀ </w:t>
      </w:r>
      <w:r>
        <w:rPr>
          <w:sz w:val="48"/>
        </w:rPr>
        <w:t>Tous</w:t>
      </w:r>
      <w:r>
        <w:rPr>
          <w:spacing w:val="-6"/>
          <w:sz w:val="48"/>
        </w:rPr>
        <w:t> </w:t>
      </w:r>
      <w:r>
        <w:rPr>
          <w:sz w:val="48"/>
        </w:rPr>
        <w:t>les</w:t>
      </w:r>
      <w:r>
        <w:rPr>
          <w:spacing w:val="-6"/>
          <w:sz w:val="48"/>
        </w:rPr>
        <w:t> </w:t>
      </w:r>
      <w:r>
        <w:rPr>
          <w:sz w:val="48"/>
        </w:rPr>
        <w:t>êtres</w:t>
      </w:r>
      <w:r>
        <w:rPr>
          <w:spacing w:val="-6"/>
          <w:sz w:val="48"/>
        </w:rPr>
        <w:t> </w:t>
      </w:r>
      <w:r>
        <w:rPr>
          <w:sz w:val="48"/>
        </w:rPr>
        <w:t>humains</w:t>
      </w:r>
      <w:r>
        <w:rPr>
          <w:spacing w:val="-20"/>
          <w:sz w:val="48"/>
        </w:rPr>
        <w:t> </w:t>
      </w:r>
      <w:r>
        <w:rPr>
          <w:sz w:val="48"/>
        </w:rPr>
        <w:t>naissent</w:t>
      </w:r>
      <w:r>
        <w:rPr>
          <w:spacing w:val="-8"/>
          <w:sz w:val="48"/>
        </w:rPr>
        <w:t> </w:t>
      </w:r>
      <w:r>
        <w:rPr>
          <w:sz w:val="48"/>
        </w:rPr>
        <w:t>libres</w:t>
      </w:r>
      <w:r>
        <w:rPr>
          <w:spacing w:val="-19"/>
          <w:sz w:val="48"/>
        </w:rPr>
        <w:t> </w:t>
      </w:r>
      <w:r>
        <w:rPr>
          <w:sz w:val="48"/>
        </w:rPr>
        <w:t>et</w:t>
      </w:r>
      <w:r>
        <w:rPr>
          <w:spacing w:val="-8"/>
          <w:sz w:val="48"/>
        </w:rPr>
        <w:t> </w:t>
      </w:r>
      <w:r>
        <w:rPr>
          <w:sz w:val="48"/>
        </w:rPr>
        <w:t>égaux</w:t>
      </w:r>
      <w:r>
        <w:rPr>
          <w:spacing w:val="-10"/>
          <w:sz w:val="48"/>
        </w:rPr>
        <w:t> </w:t>
      </w:r>
      <w:r>
        <w:rPr>
          <w:sz w:val="48"/>
        </w:rPr>
        <w:t>en</w:t>
      </w:r>
      <w:r>
        <w:rPr>
          <w:spacing w:val="-9"/>
          <w:sz w:val="48"/>
        </w:rPr>
        <w:t> </w:t>
      </w:r>
      <w:r>
        <w:rPr>
          <w:sz w:val="48"/>
        </w:rPr>
        <w:t>dignité</w:t>
      </w:r>
      <w:r>
        <w:rPr>
          <w:spacing w:val="-11"/>
          <w:sz w:val="48"/>
        </w:rPr>
        <w:t> </w:t>
      </w:r>
      <w:r>
        <w:rPr>
          <w:sz w:val="48"/>
        </w:rPr>
        <w:t>et</w:t>
      </w:r>
      <w:r>
        <w:rPr>
          <w:spacing w:val="-8"/>
          <w:sz w:val="48"/>
        </w:rPr>
        <w:t> </w:t>
      </w:r>
      <w:r>
        <w:rPr>
          <w:sz w:val="48"/>
        </w:rPr>
        <w:t>en</w:t>
      </w:r>
      <w:r>
        <w:rPr>
          <w:spacing w:val="-9"/>
          <w:sz w:val="48"/>
        </w:rPr>
        <w:t> </w:t>
      </w:r>
      <w:r>
        <w:rPr>
          <w:sz w:val="48"/>
        </w:rPr>
        <w:t>droits.</w:t>
      </w:r>
      <w:r>
        <w:rPr>
          <w:spacing w:val="-10"/>
          <w:sz w:val="48"/>
        </w:rPr>
        <w:t> </w:t>
      </w:r>
      <w:r>
        <w:rPr>
          <w:b/>
          <w:color w:val="009051"/>
          <w:sz w:val="40"/>
        </w:rPr>
        <w:t>FRANCÈS </w:t>
      </w:r>
      <w:r>
        <w:rPr>
          <w:sz w:val="48"/>
        </w:rPr>
        <w:t>Tutti gli esseri</w:t>
      </w:r>
      <w:r>
        <w:rPr>
          <w:spacing w:val="-5"/>
          <w:sz w:val="48"/>
        </w:rPr>
        <w:t> </w:t>
      </w:r>
      <w:r>
        <w:rPr>
          <w:sz w:val="48"/>
        </w:rPr>
        <w:t>umani</w:t>
      </w:r>
      <w:r>
        <w:rPr>
          <w:spacing w:val="-5"/>
          <w:sz w:val="48"/>
        </w:rPr>
        <w:t> </w:t>
      </w:r>
      <w:r>
        <w:rPr>
          <w:sz w:val="48"/>
        </w:rPr>
        <w:t>nascono liberi</w:t>
      </w:r>
      <w:r>
        <w:rPr>
          <w:spacing w:val="-5"/>
          <w:sz w:val="48"/>
        </w:rPr>
        <w:t> </w:t>
      </w:r>
      <w:r>
        <w:rPr>
          <w:sz w:val="48"/>
        </w:rPr>
        <w:t>ed eguali</w:t>
      </w:r>
      <w:r>
        <w:rPr>
          <w:spacing w:val="-5"/>
          <w:sz w:val="48"/>
        </w:rPr>
        <w:t> </w:t>
      </w:r>
      <w:r>
        <w:rPr>
          <w:sz w:val="48"/>
        </w:rPr>
        <w:t>in dignità e diritti. </w:t>
      </w:r>
      <w:r>
        <w:rPr>
          <w:b/>
          <w:color w:val="009051"/>
          <w:sz w:val="40"/>
        </w:rPr>
        <w:t>ITALIÀ</w:t>
      </w:r>
    </w:p>
    <w:p>
      <w:pPr>
        <w:spacing w:line="583" w:lineRule="exact" w:before="0"/>
        <w:ind w:left="1028" w:right="0" w:firstLine="0"/>
        <w:jc w:val="left"/>
        <w:rPr>
          <w:b/>
          <w:sz w:val="40"/>
        </w:rPr>
      </w:pPr>
      <w:r>
        <w:rPr>
          <w:sz w:val="48"/>
        </w:rPr>
        <w:t>Totu</w:t>
      </w:r>
      <w:r>
        <w:rPr>
          <w:spacing w:val="-8"/>
          <w:sz w:val="48"/>
        </w:rPr>
        <w:t> </w:t>
      </w:r>
      <w:r>
        <w:rPr>
          <w:sz w:val="48"/>
        </w:rPr>
        <w:t>sos</w:t>
      </w:r>
      <w:r>
        <w:rPr>
          <w:spacing w:val="-5"/>
          <w:sz w:val="48"/>
        </w:rPr>
        <w:t> </w:t>
      </w:r>
      <w:r>
        <w:rPr>
          <w:sz w:val="48"/>
        </w:rPr>
        <w:t>èsseres</w:t>
      </w:r>
      <w:r>
        <w:rPr>
          <w:spacing w:val="-11"/>
          <w:sz w:val="48"/>
        </w:rPr>
        <w:t> </w:t>
      </w:r>
      <w:r>
        <w:rPr>
          <w:sz w:val="48"/>
        </w:rPr>
        <w:t>umanos</w:t>
      </w:r>
      <w:r>
        <w:rPr>
          <w:spacing w:val="-3"/>
          <w:sz w:val="48"/>
        </w:rPr>
        <w:t> </w:t>
      </w:r>
      <w:r>
        <w:rPr>
          <w:sz w:val="48"/>
        </w:rPr>
        <w:t>naschint</w:t>
      </w:r>
      <w:r>
        <w:rPr>
          <w:spacing w:val="-11"/>
          <w:sz w:val="48"/>
        </w:rPr>
        <w:t> </w:t>
      </w:r>
      <w:r>
        <w:rPr>
          <w:sz w:val="48"/>
        </w:rPr>
        <w:t>lìberos</w:t>
      </w:r>
      <w:r>
        <w:rPr>
          <w:spacing w:val="-9"/>
          <w:sz w:val="48"/>
        </w:rPr>
        <w:t> </w:t>
      </w:r>
      <w:r>
        <w:rPr>
          <w:sz w:val="48"/>
        </w:rPr>
        <w:t>e</w:t>
      </w:r>
      <w:r>
        <w:rPr>
          <w:spacing w:val="-8"/>
          <w:sz w:val="48"/>
        </w:rPr>
        <w:t> </w:t>
      </w:r>
      <w:r>
        <w:rPr>
          <w:sz w:val="48"/>
        </w:rPr>
        <w:t>eguales</w:t>
      </w:r>
      <w:r>
        <w:rPr>
          <w:spacing w:val="-14"/>
          <w:sz w:val="48"/>
        </w:rPr>
        <w:t> </w:t>
      </w:r>
      <w:r>
        <w:rPr>
          <w:sz w:val="48"/>
        </w:rPr>
        <w:t>in</w:t>
      </w:r>
      <w:r>
        <w:rPr>
          <w:spacing w:val="-6"/>
          <w:sz w:val="48"/>
        </w:rPr>
        <w:t> </w:t>
      </w:r>
      <w:r>
        <w:rPr>
          <w:sz w:val="48"/>
        </w:rPr>
        <w:t>dinnidade</w:t>
      </w:r>
      <w:r>
        <w:rPr>
          <w:spacing w:val="-6"/>
          <w:sz w:val="48"/>
        </w:rPr>
        <w:t> </w:t>
      </w:r>
      <w:r>
        <w:rPr>
          <w:sz w:val="48"/>
        </w:rPr>
        <w:t>e</w:t>
      </w:r>
      <w:r>
        <w:rPr>
          <w:spacing w:val="-11"/>
          <w:sz w:val="48"/>
        </w:rPr>
        <w:t> </w:t>
      </w:r>
      <w:r>
        <w:rPr>
          <w:sz w:val="48"/>
        </w:rPr>
        <w:t>in</w:t>
      </w:r>
      <w:r>
        <w:rPr>
          <w:spacing w:val="-17"/>
          <w:sz w:val="48"/>
        </w:rPr>
        <w:t> </w:t>
      </w:r>
      <w:r>
        <w:rPr>
          <w:sz w:val="48"/>
        </w:rPr>
        <w:t>deretos.</w:t>
      </w:r>
      <w:r>
        <w:rPr>
          <w:spacing w:val="-11"/>
          <w:sz w:val="48"/>
        </w:rPr>
        <w:t> </w:t>
      </w:r>
      <w:r>
        <w:rPr>
          <w:b/>
          <w:color w:val="009051"/>
          <w:spacing w:val="-4"/>
          <w:sz w:val="40"/>
        </w:rPr>
        <w:t>SARD</w:t>
      </w:r>
    </w:p>
    <w:p>
      <w:pPr>
        <w:spacing w:before="75"/>
        <w:ind w:left="1028" w:right="0" w:firstLine="0"/>
        <w:jc w:val="left"/>
        <w:rPr>
          <w:b/>
          <w:sz w:val="40"/>
        </w:rPr>
      </w:pPr>
      <w:r>
        <w:rPr>
          <w:sz w:val="48"/>
        </w:rPr>
        <w:t>Toate</w:t>
      </w:r>
      <w:r>
        <w:rPr>
          <w:spacing w:val="-8"/>
          <w:sz w:val="48"/>
        </w:rPr>
        <w:t> </w:t>
      </w:r>
      <w:r>
        <w:rPr>
          <w:sz w:val="48"/>
        </w:rPr>
        <w:t>fiinţele</w:t>
      </w:r>
      <w:r>
        <w:rPr>
          <w:spacing w:val="-3"/>
          <w:sz w:val="48"/>
        </w:rPr>
        <w:t> </w:t>
      </w:r>
      <w:r>
        <w:rPr>
          <w:sz w:val="48"/>
        </w:rPr>
        <w:t>umane</w:t>
      </w:r>
      <w:r>
        <w:rPr>
          <w:spacing w:val="-13"/>
          <w:sz w:val="48"/>
        </w:rPr>
        <w:t> </w:t>
      </w:r>
      <w:r>
        <w:rPr>
          <w:sz w:val="48"/>
        </w:rPr>
        <w:t>se</w:t>
      </w:r>
      <w:r>
        <w:rPr>
          <w:spacing w:val="-16"/>
          <w:sz w:val="48"/>
        </w:rPr>
        <w:t> </w:t>
      </w:r>
      <w:r>
        <w:rPr>
          <w:sz w:val="48"/>
        </w:rPr>
        <w:t>nasc</w:t>
      </w:r>
      <w:r>
        <w:rPr>
          <w:spacing w:val="-14"/>
          <w:sz w:val="48"/>
        </w:rPr>
        <w:t> </w:t>
      </w:r>
      <w:r>
        <w:rPr>
          <w:sz w:val="48"/>
        </w:rPr>
        <w:t>libere</w:t>
      </w:r>
      <w:r>
        <w:rPr>
          <w:spacing w:val="-7"/>
          <w:sz w:val="48"/>
        </w:rPr>
        <w:t> </w:t>
      </w:r>
      <w:r>
        <w:rPr>
          <w:sz w:val="48"/>
        </w:rPr>
        <w:t>şi</w:t>
      </w:r>
      <w:r>
        <w:rPr>
          <w:spacing w:val="-18"/>
          <w:sz w:val="48"/>
        </w:rPr>
        <w:t> </w:t>
      </w:r>
      <w:r>
        <w:rPr>
          <w:sz w:val="48"/>
        </w:rPr>
        <w:t>egale</w:t>
      </w:r>
      <w:r>
        <w:rPr>
          <w:spacing w:val="-9"/>
          <w:sz w:val="48"/>
        </w:rPr>
        <w:t> </w:t>
      </w:r>
      <w:r>
        <w:rPr>
          <w:sz w:val="48"/>
        </w:rPr>
        <w:t>în</w:t>
      </w:r>
      <w:r>
        <w:rPr>
          <w:spacing w:val="-5"/>
          <w:sz w:val="48"/>
        </w:rPr>
        <w:t> </w:t>
      </w:r>
      <w:r>
        <w:rPr>
          <w:sz w:val="48"/>
        </w:rPr>
        <w:t>demnitate</w:t>
      </w:r>
      <w:r>
        <w:rPr>
          <w:spacing w:val="-5"/>
          <w:sz w:val="48"/>
        </w:rPr>
        <w:t> </w:t>
      </w:r>
      <w:r>
        <w:rPr>
          <w:sz w:val="48"/>
        </w:rPr>
        <w:t>şi</w:t>
      </w:r>
      <w:r>
        <w:rPr>
          <w:spacing w:val="-17"/>
          <w:sz w:val="48"/>
        </w:rPr>
        <w:t> </w:t>
      </w:r>
      <w:r>
        <w:rPr>
          <w:sz w:val="48"/>
        </w:rPr>
        <w:t>în</w:t>
      </w:r>
      <w:r>
        <w:rPr>
          <w:spacing w:val="-5"/>
          <w:sz w:val="48"/>
        </w:rPr>
        <w:t> </w:t>
      </w:r>
      <w:r>
        <w:rPr>
          <w:sz w:val="48"/>
        </w:rPr>
        <w:t>drepturi.</w:t>
      </w:r>
      <w:r>
        <w:rPr>
          <w:spacing w:val="-11"/>
          <w:sz w:val="48"/>
        </w:rPr>
        <w:t> </w:t>
      </w:r>
      <w:r>
        <w:rPr>
          <w:b/>
          <w:color w:val="009051"/>
          <w:spacing w:val="-2"/>
          <w:sz w:val="40"/>
        </w:rPr>
        <w:t>ROMANÈS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0912">
                <wp:simplePos x="0" y="0"/>
                <wp:positionH relativeFrom="page">
                  <wp:posOffset>623887</wp:posOffset>
                </wp:positionH>
                <wp:positionV relativeFrom="paragraph">
                  <wp:posOffset>171007</wp:posOffset>
                </wp:positionV>
                <wp:extent cx="9932035" cy="85725"/>
                <wp:effectExtent l="0" t="0" r="0" b="0"/>
                <wp:wrapTopAndBottom/>
                <wp:docPr id="16" name="Graphic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Graphic 16"/>
                      <wps:cNvSpPr/>
                      <wps:spPr>
                        <a:xfrm>
                          <a:off x="0" y="0"/>
                          <a:ext cx="9932035" cy="857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2035" h="85725">
                              <a:moveTo>
                                <a:pt x="9845992" y="0"/>
                              </a:moveTo>
                              <a:lnTo>
                                <a:pt x="9845992" y="85725"/>
                              </a:lnTo>
                              <a:lnTo>
                                <a:pt x="9903142" y="57150"/>
                              </a:lnTo>
                              <a:lnTo>
                                <a:pt x="9860343" y="57150"/>
                              </a:lnTo>
                              <a:lnTo>
                                <a:pt x="9860343" y="28575"/>
                              </a:lnTo>
                              <a:lnTo>
                                <a:pt x="9903142" y="28575"/>
                              </a:lnTo>
                              <a:lnTo>
                                <a:pt x="9845992" y="0"/>
                              </a:lnTo>
                              <a:close/>
                            </a:path>
                            <a:path w="9932035" h="85725">
                              <a:moveTo>
                                <a:pt x="9845992" y="28575"/>
                              </a:moveTo>
                              <a:lnTo>
                                <a:pt x="0" y="28575"/>
                              </a:lnTo>
                              <a:lnTo>
                                <a:pt x="0" y="57150"/>
                              </a:lnTo>
                              <a:lnTo>
                                <a:pt x="9845992" y="57150"/>
                              </a:lnTo>
                              <a:lnTo>
                                <a:pt x="9845992" y="28575"/>
                              </a:lnTo>
                              <a:close/>
                            </a:path>
                            <a:path w="9932035" h="85725">
                              <a:moveTo>
                                <a:pt x="9903142" y="28575"/>
                              </a:moveTo>
                              <a:lnTo>
                                <a:pt x="9860343" y="28575"/>
                              </a:lnTo>
                              <a:lnTo>
                                <a:pt x="9860343" y="57150"/>
                              </a:lnTo>
                              <a:lnTo>
                                <a:pt x="9903142" y="57150"/>
                              </a:lnTo>
                              <a:lnTo>
                                <a:pt x="9931717" y="42862"/>
                              </a:lnTo>
                              <a:lnTo>
                                <a:pt x="9903142" y="285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05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125pt;margin-top:13.465162pt;width:782.05pt;height:6.75pt;mso-position-horizontal-relative:page;mso-position-vertical-relative:paragraph;z-index:-15725568;mso-wrap-distance-left:0;mso-wrap-distance-right:0" id="docshape3" coordorigin="983,269" coordsize="15641,135" path="m16488,269l16488,404,16578,359,16511,359,16511,314,16578,314,16488,269xm16488,314l983,314,983,359,16488,359,16488,314xm16578,314l16511,314,16511,359,16578,359,16623,337,16578,314xe" filled="true" fillcolor="#009051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b/>
          <w:sz w:val="20"/>
        </w:rPr>
        <w:sectPr>
          <w:pgSz w:w="19200" w:h="10800" w:orient="landscape"/>
          <w:pgMar w:header="201" w:footer="0" w:top="2760" w:bottom="280" w:left="141" w:right="283"/>
        </w:sectPr>
      </w:pPr>
    </w:p>
    <w:p>
      <w:pPr>
        <w:pStyle w:val="Heading2"/>
        <w:spacing w:before="647"/>
        <w:ind w:left="771"/>
      </w:pPr>
      <w:bookmarkStart w:name="Slide 8" w:id="8"/>
      <w:bookmarkEnd w:id="8"/>
      <w:r>
        <w:rPr/>
      </w:r>
      <w:r>
        <w:rPr>
          <w:color w:val="009051"/>
          <w:spacing w:val="-2"/>
        </w:rPr>
        <w:t>El</w:t>
      </w:r>
      <w:r>
        <w:rPr>
          <w:color w:val="009051"/>
          <w:spacing w:val="-37"/>
        </w:rPr>
        <w:t> </w:t>
      </w:r>
      <w:r>
        <w:rPr>
          <w:color w:val="009051"/>
          <w:spacing w:val="-2"/>
        </w:rPr>
        <w:t>català:</w:t>
      </w:r>
      <w:r>
        <w:rPr>
          <w:color w:val="009051"/>
          <w:spacing w:val="-34"/>
        </w:rPr>
        <w:t> </w:t>
      </w:r>
      <w:r>
        <w:rPr>
          <w:color w:val="009051"/>
          <w:spacing w:val="-2"/>
        </w:rPr>
        <w:t>una</w:t>
      </w:r>
      <w:r>
        <w:rPr>
          <w:color w:val="009051"/>
          <w:spacing w:val="-34"/>
        </w:rPr>
        <w:t> </w:t>
      </w:r>
      <w:r>
        <w:rPr>
          <w:color w:val="009051"/>
          <w:spacing w:val="-2"/>
        </w:rPr>
        <w:t>llengua</w:t>
      </w:r>
      <w:r>
        <w:rPr>
          <w:color w:val="009051"/>
          <w:spacing w:val="-34"/>
        </w:rPr>
        <w:t> </w:t>
      </w:r>
      <w:r>
        <w:rPr>
          <w:color w:val="009051"/>
          <w:spacing w:val="-2"/>
        </w:rPr>
        <w:t>al</w:t>
      </w:r>
      <w:r>
        <w:rPr>
          <w:color w:val="009051"/>
          <w:spacing w:val="-29"/>
        </w:rPr>
        <w:t> </w:t>
      </w:r>
      <w:r>
        <w:rPr>
          <w:color w:val="009051"/>
          <w:spacing w:val="-2"/>
        </w:rPr>
        <w:t>bell</w:t>
      </w:r>
      <w:r>
        <w:rPr>
          <w:color w:val="009051"/>
          <w:spacing w:val="-23"/>
        </w:rPr>
        <w:t> </w:t>
      </w:r>
      <w:r>
        <w:rPr>
          <w:color w:val="009051"/>
          <w:spacing w:val="-2"/>
        </w:rPr>
        <w:t>mig</w:t>
      </w:r>
      <w:r>
        <w:rPr>
          <w:color w:val="009051"/>
          <w:spacing w:val="-33"/>
        </w:rPr>
        <w:t> </w:t>
      </w:r>
      <w:r>
        <w:rPr>
          <w:color w:val="009051"/>
          <w:spacing w:val="-2"/>
        </w:rPr>
        <w:t>del</w:t>
      </w:r>
      <w:r>
        <w:rPr>
          <w:color w:val="009051"/>
          <w:spacing w:val="-23"/>
        </w:rPr>
        <w:t> </w:t>
      </w:r>
      <w:r>
        <w:rPr>
          <w:color w:val="009051"/>
          <w:spacing w:val="-2"/>
        </w:rPr>
        <w:t>contínuum</w:t>
      </w:r>
      <w:r>
        <w:rPr>
          <w:color w:val="009051"/>
          <w:spacing w:val="-34"/>
        </w:rPr>
        <w:t> </w:t>
      </w:r>
      <w:r>
        <w:rPr>
          <w:color w:val="009051"/>
          <w:spacing w:val="-2"/>
        </w:rPr>
        <w:t>romànic</w:t>
      </w:r>
    </w:p>
    <w:p>
      <w:pPr>
        <w:pStyle w:val="BodyText"/>
        <w:spacing w:before="191"/>
        <w:rPr>
          <w:rFonts w:ascii="Calibri Light"/>
        </w:rPr>
      </w:pPr>
    </w:p>
    <w:p>
      <w:pPr>
        <w:pStyle w:val="ListParagraph"/>
        <w:numPr>
          <w:ilvl w:val="0"/>
          <w:numId w:val="3"/>
        </w:numPr>
        <w:tabs>
          <w:tab w:pos="1282" w:val="left" w:leader="none"/>
        </w:tabs>
        <w:spacing w:line="484" w:lineRule="exact" w:before="0" w:after="0"/>
        <w:ind w:left="1282" w:right="0" w:hanging="630"/>
        <w:jc w:val="left"/>
        <w:rPr>
          <w:sz w:val="40"/>
        </w:rPr>
      </w:pPr>
      <w:r>
        <w:rPr>
          <w:sz w:val="40"/>
        </w:rPr>
        <w:t>Una</w:t>
      </w:r>
      <w:r>
        <w:rPr>
          <w:spacing w:val="8"/>
          <w:sz w:val="40"/>
        </w:rPr>
        <w:t> </w:t>
      </w:r>
      <w:r>
        <w:rPr>
          <w:sz w:val="40"/>
        </w:rPr>
        <w:t>qüestió</w:t>
      </w:r>
      <w:r>
        <w:rPr>
          <w:spacing w:val="-1"/>
          <w:sz w:val="40"/>
        </w:rPr>
        <w:t> </w:t>
      </w:r>
      <w:r>
        <w:rPr>
          <w:sz w:val="40"/>
        </w:rPr>
        <w:t>rellevant</w:t>
      </w:r>
      <w:r>
        <w:rPr>
          <w:spacing w:val="9"/>
          <w:sz w:val="40"/>
        </w:rPr>
        <w:t> </w:t>
      </w:r>
      <w:r>
        <w:rPr>
          <w:sz w:val="40"/>
        </w:rPr>
        <w:t>és</w:t>
      </w:r>
      <w:r>
        <w:rPr>
          <w:spacing w:val="13"/>
          <w:sz w:val="40"/>
        </w:rPr>
        <w:t> </w:t>
      </w:r>
      <w:r>
        <w:rPr>
          <w:sz w:val="40"/>
        </w:rPr>
        <w:t>destriar</w:t>
      </w:r>
      <w:r>
        <w:rPr>
          <w:spacing w:val="4"/>
          <w:sz w:val="40"/>
        </w:rPr>
        <w:t> </w:t>
      </w:r>
      <w:r>
        <w:rPr>
          <w:sz w:val="40"/>
        </w:rPr>
        <w:t>les</w:t>
      </w:r>
      <w:r>
        <w:rPr>
          <w:spacing w:val="-1"/>
          <w:sz w:val="40"/>
        </w:rPr>
        <w:t> </w:t>
      </w:r>
      <w:r>
        <w:rPr>
          <w:sz w:val="40"/>
        </w:rPr>
        <w:t>relacions</w:t>
      </w:r>
      <w:r>
        <w:rPr>
          <w:spacing w:val="3"/>
          <w:sz w:val="40"/>
        </w:rPr>
        <w:t> </w:t>
      </w:r>
      <w:r>
        <w:rPr>
          <w:sz w:val="40"/>
        </w:rPr>
        <w:t>entre</w:t>
      </w:r>
      <w:r>
        <w:rPr>
          <w:spacing w:val="7"/>
          <w:sz w:val="40"/>
        </w:rPr>
        <w:t> </w:t>
      </w:r>
      <w:r>
        <w:rPr>
          <w:sz w:val="40"/>
        </w:rPr>
        <w:t>el</w:t>
      </w:r>
      <w:r>
        <w:rPr>
          <w:spacing w:val="12"/>
          <w:sz w:val="40"/>
        </w:rPr>
        <w:t> </w:t>
      </w:r>
      <w:r>
        <w:rPr>
          <w:sz w:val="40"/>
        </w:rPr>
        <w:t>català</w:t>
      </w:r>
      <w:r>
        <w:rPr>
          <w:spacing w:val="12"/>
          <w:sz w:val="40"/>
        </w:rPr>
        <w:t> </w:t>
      </w:r>
      <w:r>
        <w:rPr>
          <w:sz w:val="40"/>
        </w:rPr>
        <w:t>i</w:t>
      </w:r>
      <w:r>
        <w:rPr>
          <w:spacing w:val="7"/>
          <w:sz w:val="40"/>
        </w:rPr>
        <w:t> </w:t>
      </w:r>
      <w:r>
        <w:rPr>
          <w:sz w:val="40"/>
        </w:rPr>
        <w:t>les</w:t>
      </w:r>
      <w:r>
        <w:rPr>
          <w:spacing w:val="-1"/>
          <w:sz w:val="40"/>
        </w:rPr>
        <w:t> </w:t>
      </w:r>
      <w:r>
        <w:rPr>
          <w:sz w:val="40"/>
        </w:rPr>
        <w:t>seves</w:t>
      </w:r>
      <w:r>
        <w:rPr>
          <w:spacing w:val="4"/>
          <w:sz w:val="40"/>
        </w:rPr>
        <w:t> </w:t>
      </w:r>
      <w:r>
        <w:rPr>
          <w:sz w:val="40"/>
        </w:rPr>
        <w:t>llengües</w:t>
      </w:r>
      <w:r>
        <w:rPr>
          <w:spacing w:val="-1"/>
          <w:sz w:val="40"/>
        </w:rPr>
        <w:t> </w:t>
      </w:r>
      <w:r>
        <w:rPr>
          <w:sz w:val="40"/>
        </w:rPr>
        <w:t>germanes;</w:t>
      </w:r>
      <w:r>
        <w:rPr>
          <w:spacing w:val="7"/>
          <w:sz w:val="40"/>
        </w:rPr>
        <w:t> </w:t>
      </w:r>
      <w:r>
        <w:rPr>
          <w:sz w:val="40"/>
        </w:rPr>
        <w:t>no</w:t>
      </w:r>
      <w:r>
        <w:rPr>
          <w:spacing w:val="5"/>
          <w:sz w:val="40"/>
        </w:rPr>
        <w:t> </w:t>
      </w:r>
      <w:r>
        <w:rPr>
          <w:sz w:val="40"/>
        </w:rPr>
        <w:t>pas</w:t>
      </w:r>
      <w:r>
        <w:rPr>
          <w:spacing w:val="5"/>
          <w:sz w:val="40"/>
        </w:rPr>
        <w:t> </w:t>
      </w:r>
      <w:r>
        <w:rPr>
          <w:spacing w:val="-2"/>
          <w:sz w:val="40"/>
        </w:rPr>
        <w:t>d’una</w:t>
      </w:r>
    </w:p>
    <w:p>
      <w:pPr>
        <w:pStyle w:val="BodyText"/>
        <w:spacing w:line="484" w:lineRule="exact"/>
        <w:ind w:left="1192"/>
      </w:pPr>
      <w:r>
        <w:rPr/>
        <w:t>manera</w:t>
      </w:r>
      <w:r>
        <w:rPr>
          <w:spacing w:val="-8"/>
        </w:rPr>
        <w:t> </w:t>
      </w:r>
      <w:r>
        <w:rPr/>
        <w:t>enciclopèdica</w:t>
      </w:r>
      <w:r>
        <w:rPr>
          <w:spacing w:val="-10"/>
        </w:rPr>
        <w:t> </w:t>
      </w:r>
      <w:r>
        <w:rPr/>
        <w:t>sinó</w:t>
      </w:r>
      <w:r>
        <w:rPr>
          <w:spacing w:val="-17"/>
        </w:rPr>
        <w:t> </w:t>
      </w:r>
      <w:r>
        <w:rPr/>
        <w:t>mitjançant</w:t>
      </w:r>
      <w:r>
        <w:rPr>
          <w:spacing w:val="-4"/>
        </w:rPr>
        <w:t> </w:t>
      </w:r>
      <w:r>
        <w:rPr>
          <w:spacing w:val="-2"/>
        </w:rPr>
        <w:t>l’experimentació.</w:t>
      </w:r>
    </w:p>
    <w:p>
      <w:pPr>
        <w:pStyle w:val="ListParagraph"/>
        <w:numPr>
          <w:ilvl w:val="0"/>
          <w:numId w:val="3"/>
        </w:numPr>
        <w:tabs>
          <w:tab w:pos="1190" w:val="left" w:leader="none"/>
          <w:tab w:pos="1192" w:val="left" w:leader="none"/>
        </w:tabs>
        <w:spacing w:line="235" w:lineRule="auto" w:before="481" w:after="0"/>
        <w:ind w:left="1192" w:right="411" w:hanging="541"/>
        <w:jc w:val="both"/>
        <w:rPr>
          <w:sz w:val="40"/>
        </w:rPr>
      </w:pPr>
      <w:r>
        <w:rPr>
          <w:sz w:val="40"/>
        </w:rPr>
        <w:t>Aquesta també és una via per desfer certes idees preconcebudes i llocs comuns acientífics (com ara que el català és una “barreja de castellà i francès”).</w:t>
      </w:r>
    </w:p>
    <w:p>
      <w:pPr>
        <w:pStyle w:val="ListParagraph"/>
        <w:numPr>
          <w:ilvl w:val="0"/>
          <w:numId w:val="3"/>
        </w:numPr>
        <w:tabs>
          <w:tab w:pos="1190" w:val="left" w:leader="none"/>
          <w:tab w:pos="1192" w:val="left" w:leader="none"/>
        </w:tabs>
        <w:spacing w:line="235" w:lineRule="auto" w:before="485" w:after="0"/>
        <w:ind w:left="1192" w:right="409" w:hanging="541"/>
        <w:jc w:val="both"/>
        <w:rPr>
          <w:sz w:val="40"/>
        </w:rPr>
      </w:pPr>
      <w:r>
        <w:rPr>
          <w:sz w:val="40"/>
        </w:rPr>
        <w:t>El domini</w:t>
      </w:r>
      <w:r>
        <w:rPr>
          <w:spacing w:val="-4"/>
          <w:sz w:val="40"/>
        </w:rPr>
        <w:t> </w:t>
      </w:r>
      <w:r>
        <w:rPr>
          <w:sz w:val="40"/>
        </w:rPr>
        <w:t>lingüístic del català (al costat</w:t>
      </w:r>
      <w:r>
        <w:rPr>
          <w:spacing w:val="-4"/>
          <w:sz w:val="40"/>
        </w:rPr>
        <w:t> </w:t>
      </w:r>
      <w:r>
        <w:rPr>
          <w:sz w:val="40"/>
        </w:rPr>
        <w:t>de l’occità) ocupa una posició central al si</w:t>
      </w:r>
      <w:r>
        <w:rPr>
          <w:spacing w:val="-5"/>
          <w:sz w:val="40"/>
        </w:rPr>
        <w:t> </w:t>
      </w:r>
      <w:r>
        <w:rPr>
          <w:sz w:val="40"/>
        </w:rPr>
        <w:t>de la Romània: “Occitan and Catalan are often seen, on morphological grounds, as the least distinctive Romance languages, the ‘crossroads’ of the Romance world” (Posner, 1996: 37).</w:t>
      </w:r>
    </w:p>
    <w:p>
      <w:pPr>
        <w:pStyle w:val="ListParagraph"/>
        <w:numPr>
          <w:ilvl w:val="0"/>
          <w:numId w:val="3"/>
        </w:numPr>
        <w:tabs>
          <w:tab w:pos="1192" w:val="left" w:leader="none"/>
          <w:tab w:pos="1832" w:val="left" w:leader="none"/>
          <w:tab w:pos="2474" w:val="left" w:leader="none"/>
          <w:tab w:pos="4071" w:val="left" w:leader="none"/>
          <w:tab w:pos="4708" w:val="left" w:leader="none"/>
          <w:tab w:pos="5601" w:val="left" w:leader="none"/>
          <w:tab w:pos="7013" w:val="left" w:leader="none"/>
          <w:tab w:pos="7703" w:val="left" w:leader="none"/>
          <w:tab w:pos="9525" w:val="left" w:leader="none"/>
          <w:tab w:pos="11009" w:val="left" w:leader="none"/>
          <w:tab w:pos="12940" w:val="left" w:leader="none"/>
          <w:tab w:pos="15796" w:val="left" w:leader="none"/>
          <w:tab w:pos="18270" w:val="left" w:leader="none"/>
        </w:tabs>
        <w:spacing w:line="484" w:lineRule="exact" w:before="479" w:after="0"/>
        <w:ind w:left="1192" w:right="0" w:hanging="540"/>
        <w:jc w:val="left"/>
        <w:rPr>
          <w:sz w:val="40"/>
        </w:rPr>
      </w:pPr>
      <w:r>
        <w:rPr>
          <w:spacing w:val="-5"/>
          <w:sz w:val="40"/>
        </w:rPr>
        <w:t>La</w:t>
      </w:r>
      <w:r>
        <w:rPr>
          <w:sz w:val="40"/>
        </w:rPr>
        <w:tab/>
      </w:r>
      <w:r>
        <w:rPr>
          <w:spacing w:val="-5"/>
          <w:sz w:val="40"/>
        </w:rPr>
        <w:t>1ª</w:t>
      </w:r>
      <w:r>
        <w:rPr>
          <w:sz w:val="40"/>
        </w:rPr>
        <w:tab/>
      </w:r>
      <w:r>
        <w:rPr>
          <w:spacing w:val="-2"/>
          <w:sz w:val="40"/>
        </w:rPr>
        <w:t>activitat</w:t>
      </w:r>
      <w:r>
        <w:rPr>
          <w:sz w:val="40"/>
        </w:rPr>
        <w:tab/>
      </w:r>
      <w:r>
        <w:rPr>
          <w:spacing w:val="-5"/>
          <w:sz w:val="40"/>
        </w:rPr>
        <w:t>és</w:t>
      </w:r>
      <w:r>
        <w:rPr>
          <w:sz w:val="40"/>
        </w:rPr>
        <w:tab/>
      </w:r>
      <w:r>
        <w:rPr>
          <w:spacing w:val="-5"/>
          <w:sz w:val="40"/>
        </w:rPr>
        <w:t>una</w:t>
      </w:r>
      <w:r>
        <w:rPr>
          <w:sz w:val="40"/>
        </w:rPr>
        <w:tab/>
      </w:r>
      <w:r>
        <w:rPr>
          <w:spacing w:val="-2"/>
          <w:sz w:val="40"/>
        </w:rPr>
        <w:t>lectura</w:t>
      </w:r>
      <w:r>
        <w:rPr>
          <w:sz w:val="40"/>
        </w:rPr>
        <w:tab/>
      </w:r>
      <w:r>
        <w:rPr>
          <w:spacing w:val="-5"/>
          <w:sz w:val="40"/>
        </w:rPr>
        <w:t>en</w:t>
      </w:r>
      <w:r>
        <w:rPr>
          <w:sz w:val="40"/>
        </w:rPr>
        <w:tab/>
      </w:r>
      <w:r>
        <w:rPr>
          <w:spacing w:val="-2"/>
          <w:sz w:val="40"/>
        </w:rPr>
        <w:t>mirallque</w:t>
      </w:r>
      <w:r>
        <w:rPr>
          <w:sz w:val="40"/>
        </w:rPr>
        <w:tab/>
      </w:r>
      <w:r>
        <w:rPr>
          <w:spacing w:val="-2"/>
          <w:sz w:val="40"/>
        </w:rPr>
        <w:t>permet</w:t>
      </w:r>
      <w:r>
        <w:rPr>
          <w:sz w:val="40"/>
        </w:rPr>
        <w:tab/>
      </w:r>
      <w:r>
        <w:rPr>
          <w:spacing w:val="-2"/>
          <w:sz w:val="40"/>
        </w:rPr>
        <w:t>identificar</w:t>
      </w:r>
      <w:r>
        <w:rPr>
          <w:sz w:val="40"/>
        </w:rPr>
        <w:tab/>
      </w:r>
      <w:r>
        <w:rPr>
          <w:spacing w:val="-2"/>
          <w:sz w:val="40"/>
        </w:rPr>
        <w:t>característiques</w:t>
      </w:r>
      <w:r>
        <w:rPr>
          <w:sz w:val="40"/>
        </w:rPr>
        <w:tab/>
      </w:r>
      <w:r>
        <w:rPr>
          <w:spacing w:val="-2"/>
          <w:sz w:val="40"/>
        </w:rPr>
        <w:t>ortogràfiques</w:t>
      </w:r>
      <w:r>
        <w:rPr>
          <w:sz w:val="40"/>
        </w:rPr>
        <w:tab/>
      </w:r>
      <w:r>
        <w:rPr>
          <w:spacing w:val="-10"/>
          <w:sz w:val="40"/>
        </w:rPr>
        <w:t>i</w:t>
      </w:r>
    </w:p>
    <w:p>
      <w:pPr>
        <w:pStyle w:val="BodyText"/>
        <w:spacing w:line="484" w:lineRule="exact"/>
        <w:ind w:left="1192"/>
      </w:pPr>
      <w:r>
        <w:rPr/>
        <w:t>morfològiques</w:t>
      </w:r>
      <w:r>
        <w:rPr>
          <w:spacing w:val="-7"/>
        </w:rPr>
        <w:t> </w:t>
      </w:r>
      <w:r>
        <w:rPr/>
        <w:t>de</w:t>
      </w:r>
      <w:r>
        <w:rPr>
          <w:spacing w:val="-12"/>
        </w:rPr>
        <w:t> </w:t>
      </w:r>
      <w:r>
        <w:rPr/>
        <w:t>cada</w:t>
      </w:r>
      <w:r>
        <w:rPr>
          <w:spacing w:val="-12"/>
        </w:rPr>
        <w:t> </w:t>
      </w:r>
      <w:r>
        <w:rPr>
          <w:spacing w:val="-2"/>
        </w:rPr>
        <w:t>llengua.</w:t>
      </w:r>
    </w:p>
    <w:p>
      <w:pPr>
        <w:pStyle w:val="BodyText"/>
        <w:spacing w:after="0" w:line="484" w:lineRule="exact"/>
        <w:sectPr>
          <w:headerReference w:type="default" r:id="rId20"/>
          <w:pgSz w:w="19200" w:h="10800" w:orient="landscape"/>
          <w:pgMar w:header="201" w:footer="0" w:top="1060" w:bottom="280" w:left="141" w:right="283"/>
        </w:sectPr>
      </w:pPr>
    </w:p>
    <w:p>
      <w:pPr>
        <w:pStyle w:val="BodyText"/>
        <w:spacing w:before="34" w:after="1"/>
        <w:rPr>
          <w:sz w:val="20"/>
        </w:rPr>
      </w:pPr>
    </w:p>
    <w:p>
      <w:pPr>
        <w:pStyle w:val="BodyText"/>
        <w:ind w:left="2508"/>
        <w:rPr>
          <w:sz w:val="20"/>
        </w:rPr>
      </w:pPr>
      <w:r>
        <w:rPr>
          <w:sz w:val="20"/>
        </w:rPr>
        <w:drawing>
          <wp:inline distT="0" distB="0" distL="0" distR="0">
            <wp:extent cx="9170084" cy="5290566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0084" cy="5290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232"/>
        <w:ind w:left="10933" w:right="0" w:firstLine="0"/>
        <w:jc w:val="left"/>
        <w:rPr>
          <w:sz w:val="36"/>
        </w:rPr>
      </w:pPr>
      <w:bookmarkStart w:name="Slide 9" w:id="9"/>
      <w:bookmarkEnd w:id="9"/>
      <w:r>
        <w:rPr/>
      </w:r>
      <w:r>
        <w:rPr>
          <w:sz w:val="36"/>
        </w:rPr>
        <w:t>Font:</w:t>
      </w:r>
      <w:r>
        <w:rPr>
          <w:spacing w:val="-5"/>
          <w:sz w:val="36"/>
        </w:rPr>
        <w:t> </w:t>
      </w:r>
      <w:r>
        <w:rPr>
          <w:sz w:val="36"/>
        </w:rPr>
        <w:t>Escudé</w:t>
      </w:r>
      <w:r>
        <w:rPr>
          <w:spacing w:val="-7"/>
          <w:sz w:val="36"/>
        </w:rPr>
        <w:t> </w:t>
      </w:r>
      <w:r>
        <w:rPr>
          <w:sz w:val="36"/>
        </w:rPr>
        <w:t>i</w:t>
      </w:r>
      <w:r>
        <w:rPr>
          <w:spacing w:val="-3"/>
          <w:sz w:val="36"/>
        </w:rPr>
        <w:t> </w:t>
      </w:r>
      <w:r>
        <w:rPr>
          <w:sz w:val="36"/>
        </w:rPr>
        <w:t>Calvo</w:t>
      </w:r>
      <w:r>
        <w:rPr>
          <w:spacing w:val="8"/>
          <w:sz w:val="36"/>
        </w:rPr>
        <w:t> </w:t>
      </w:r>
      <w:r>
        <w:rPr>
          <w:sz w:val="36"/>
        </w:rPr>
        <w:t>del</w:t>
      </w:r>
      <w:r>
        <w:rPr>
          <w:spacing w:val="-3"/>
          <w:sz w:val="36"/>
        </w:rPr>
        <w:t> </w:t>
      </w:r>
      <w:r>
        <w:rPr>
          <w:sz w:val="36"/>
        </w:rPr>
        <w:t>Olmo</w:t>
      </w:r>
      <w:r>
        <w:rPr>
          <w:spacing w:val="-5"/>
          <w:sz w:val="36"/>
        </w:rPr>
        <w:t> </w:t>
      </w:r>
      <w:r>
        <w:rPr>
          <w:sz w:val="36"/>
        </w:rPr>
        <w:t>(2019:</w:t>
      </w:r>
      <w:r>
        <w:rPr>
          <w:spacing w:val="-1"/>
          <w:sz w:val="36"/>
        </w:rPr>
        <w:t> </w:t>
      </w:r>
      <w:r>
        <w:rPr>
          <w:spacing w:val="-5"/>
          <w:sz w:val="36"/>
        </w:rPr>
        <w:t>85)</w:t>
      </w:r>
    </w:p>
    <w:p>
      <w:pPr>
        <w:spacing w:after="0"/>
        <w:jc w:val="left"/>
        <w:rPr>
          <w:sz w:val="36"/>
        </w:rPr>
        <w:sectPr>
          <w:pgSz w:w="19200" w:h="10800" w:orient="landscape"/>
          <w:pgMar w:header="201" w:footer="0" w:top="1060" w:bottom="280" w:left="141" w:right="283"/>
        </w:sectPr>
      </w:pPr>
    </w:p>
    <w:p>
      <w:pPr>
        <w:pStyle w:val="Heading2"/>
        <w:spacing w:before="427"/>
        <w:ind w:right="687"/>
        <w:rPr>
          <w:rFonts w:ascii="Calibri" w:hAnsi="Calibri"/>
        </w:rPr>
      </w:pPr>
      <w:bookmarkStart w:name="Slide 10: Progressió de la comprensió le" w:id="10"/>
      <w:bookmarkEnd w:id="10"/>
      <w:r>
        <w:rPr/>
      </w:r>
      <w:r>
        <w:rPr>
          <w:rFonts w:ascii="Calibri" w:hAnsi="Calibri"/>
          <w:color w:val="009051"/>
        </w:rPr>
        <w:t>Progressió</w:t>
      </w:r>
      <w:r>
        <w:rPr>
          <w:rFonts w:ascii="Calibri" w:hAnsi="Calibri"/>
          <w:color w:val="009051"/>
          <w:spacing w:val="-17"/>
        </w:rPr>
        <w:t> </w:t>
      </w:r>
      <w:r>
        <w:rPr>
          <w:rFonts w:ascii="Calibri" w:hAnsi="Calibri"/>
          <w:color w:val="009051"/>
        </w:rPr>
        <w:t>de</w:t>
      </w:r>
      <w:r>
        <w:rPr>
          <w:rFonts w:ascii="Calibri" w:hAnsi="Calibri"/>
          <w:color w:val="009051"/>
          <w:spacing w:val="-25"/>
        </w:rPr>
        <w:t> </w:t>
      </w:r>
      <w:r>
        <w:rPr>
          <w:rFonts w:ascii="Calibri" w:hAnsi="Calibri"/>
          <w:color w:val="009051"/>
        </w:rPr>
        <w:t>la</w:t>
      </w:r>
      <w:r>
        <w:rPr>
          <w:rFonts w:ascii="Calibri" w:hAnsi="Calibri"/>
          <w:color w:val="009051"/>
          <w:spacing w:val="-25"/>
        </w:rPr>
        <w:t> </w:t>
      </w:r>
      <w:r>
        <w:rPr>
          <w:rFonts w:ascii="Calibri" w:hAnsi="Calibri"/>
          <w:color w:val="009051"/>
        </w:rPr>
        <w:t>comprensió</w:t>
      </w:r>
      <w:r>
        <w:rPr>
          <w:rFonts w:ascii="Calibri" w:hAnsi="Calibri"/>
          <w:color w:val="009051"/>
          <w:spacing w:val="-28"/>
        </w:rPr>
        <w:t> </w:t>
      </w:r>
      <w:r>
        <w:rPr>
          <w:rFonts w:ascii="Calibri" w:hAnsi="Calibri"/>
          <w:color w:val="009051"/>
        </w:rPr>
        <w:t>lectora</w:t>
      </w:r>
      <w:r>
        <w:rPr>
          <w:rFonts w:ascii="Calibri" w:hAnsi="Calibri"/>
          <w:color w:val="009051"/>
          <w:spacing w:val="-27"/>
        </w:rPr>
        <w:t> </w:t>
      </w:r>
      <w:r>
        <w:rPr>
          <w:rFonts w:ascii="Calibri" w:hAnsi="Calibri"/>
          <w:color w:val="009051"/>
        </w:rPr>
        <w:t>mitjançant</w:t>
      </w:r>
      <w:r>
        <w:rPr>
          <w:rFonts w:ascii="Calibri" w:hAnsi="Calibri"/>
          <w:color w:val="009051"/>
          <w:spacing w:val="-25"/>
        </w:rPr>
        <w:t> </w:t>
      </w:r>
      <w:r>
        <w:rPr>
          <w:rFonts w:ascii="Calibri" w:hAnsi="Calibri"/>
          <w:color w:val="009051"/>
        </w:rPr>
        <w:t>la</w:t>
      </w:r>
      <w:r>
        <w:rPr>
          <w:rFonts w:ascii="Calibri" w:hAnsi="Calibri"/>
          <w:color w:val="009051"/>
          <w:spacing w:val="-15"/>
        </w:rPr>
        <w:t> </w:t>
      </w:r>
      <w:r>
        <w:rPr>
          <w:rFonts w:ascii="Calibri" w:hAnsi="Calibri"/>
          <w:color w:val="009051"/>
          <w:spacing w:val="-5"/>
        </w:rPr>
        <w:t>IC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30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1936">
            <wp:simplePos x="0" y="0"/>
            <wp:positionH relativeFrom="page">
              <wp:posOffset>1057275</wp:posOffset>
            </wp:positionH>
            <wp:positionV relativeFrom="paragraph">
              <wp:posOffset>316880</wp:posOffset>
            </wp:positionV>
            <wp:extent cx="10077450" cy="2781300"/>
            <wp:effectExtent l="0" t="0" r="0" b="0"/>
            <wp:wrapTopAndBottom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745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592448">
            <wp:simplePos x="0" y="0"/>
            <wp:positionH relativeFrom="page">
              <wp:posOffset>1312003</wp:posOffset>
            </wp:positionH>
            <wp:positionV relativeFrom="paragraph">
              <wp:posOffset>3340204</wp:posOffset>
            </wp:positionV>
            <wp:extent cx="9038188" cy="585787"/>
            <wp:effectExtent l="0" t="0" r="0" b="0"/>
            <wp:wrapTopAndBottom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8188" cy="585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3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9200" w:h="10800" w:orient="landscape"/>
          <w:pgMar w:header="201" w:footer="0" w:top="1060" w:bottom="280" w:left="141" w:right="283"/>
        </w:sectPr>
      </w:pPr>
    </w:p>
    <w:p>
      <w:pPr>
        <w:pStyle w:val="BodyText"/>
        <w:spacing w:before="10"/>
        <w:rPr>
          <w:sz w:val="64"/>
        </w:rPr>
      </w:pPr>
    </w:p>
    <w:p>
      <w:pPr>
        <w:spacing w:before="1"/>
        <w:ind w:left="237" w:right="567" w:firstLine="0"/>
        <w:jc w:val="center"/>
        <w:rPr>
          <w:rFonts w:ascii="Calibri Light" w:hAnsi="Calibri Light"/>
          <w:sz w:val="64"/>
        </w:rPr>
      </w:pPr>
      <w:bookmarkStart w:name="Slide 11" w:id="11"/>
      <w:bookmarkEnd w:id="11"/>
      <w:r>
        <w:rPr/>
      </w:r>
      <w:r>
        <w:rPr>
          <w:rFonts w:ascii="Calibri Light" w:hAnsi="Calibri Light"/>
          <w:color w:val="009051"/>
          <w:sz w:val="64"/>
        </w:rPr>
        <w:t>El</w:t>
      </w:r>
      <w:r>
        <w:rPr>
          <w:rFonts w:ascii="Calibri Light" w:hAnsi="Calibri Light"/>
          <w:color w:val="009051"/>
          <w:spacing w:val="-39"/>
          <w:sz w:val="64"/>
        </w:rPr>
        <w:t> </w:t>
      </w:r>
      <w:r>
        <w:rPr>
          <w:rFonts w:ascii="Calibri Light" w:hAnsi="Calibri Light"/>
          <w:color w:val="009051"/>
          <w:sz w:val="64"/>
        </w:rPr>
        <w:t>català</w:t>
      </w:r>
      <w:r>
        <w:rPr>
          <w:rFonts w:ascii="Calibri Light" w:hAnsi="Calibri Light"/>
          <w:color w:val="009051"/>
          <w:spacing w:val="-36"/>
          <w:sz w:val="64"/>
        </w:rPr>
        <w:t> </w:t>
      </w:r>
      <w:r>
        <w:rPr>
          <w:rFonts w:ascii="Calibri Light" w:hAnsi="Calibri Light"/>
          <w:color w:val="009051"/>
          <w:sz w:val="64"/>
        </w:rPr>
        <w:t>és</w:t>
      </w:r>
      <w:r>
        <w:rPr>
          <w:rFonts w:ascii="Calibri Light" w:hAnsi="Calibri Light"/>
          <w:color w:val="009051"/>
          <w:spacing w:val="-36"/>
          <w:sz w:val="64"/>
        </w:rPr>
        <w:t> </w:t>
      </w:r>
      <w:r>
        <w:rPr>
          <w:rFonts w:ascii="Calibri Light" w:hAnsi="Calibri Light"/>
          <w:color w:val="009051"/>
          <w:sz w:val="64"/>
        </w:rPr>
        <w:t>una</w:t>
      </w:r>
      <w:r>
        <w:rPr>
          <w:rFonts w:ascii="Calibri Light" w:hAnsi="Calibri Light"/>
          <w:color w:val="009051"/>
          <w:spacing w:val="-31"/>
          <w:sz w:val="64"/>
        </w:rPr>
        <w:t> </w:t>
      </w:r>
      <w:r>
        <w:rPr>
          <w:rFonts w:ascii="Calibri Light" w:hAnsi="Calibri Light"/>
          <w:color w:val="009051"/>
          <w:sz w:val="64"/>
        </w:rPr>
        <w:t>súper</w:t>
      </w:r>
      <w:r>
        <w:rPr>
          <w:rFonts w:ascii="Calibri Light" w:hAnsi="Calibri Light"/>
          <w:color w:val="009051"/>
          <w:spacing w:val="-33"/>
          <w:sz w:val="64"/>
        </w:rPr>
        <w:t> </w:t>
      </w:r>
      <w:r>
        <w:rPr>
          <w:rFonts w:ascii="Calibri Light" w:hAnsi="Calibri Light"/>
          <w:color w:val="009051"/>
          <w:sz w:val="64"/>
        </w:rPr>
        <w:t>llengua</w:t>
      </w:r>
      <w:r>
        <w:rPr>
          <w:rFonts w:ascii="Calibri Light" w:hAnsi="Calibri Light"/>
          <w:color w:val="009051"/>
          <w:spacing w:val="-36"/>
          <w:sz w:val="64"/>
        </w:rPr>
        <w:t> </w:t>
      </w:r>
      <w:r>
        <w:rPr>
          <w:rFonts w:ascii="Calibri Light" w:hAnsi="Calibri Light"/>
          <w:color w:val="009051"/>
          <w:spacing w:val="-2"/>
          <w:sz w:val="64"/>
        </w:rPr>
        <w:t>romànica</w:t>
      </w:r>
    </w:p>
    <w:p>
      <w:pPr>
        <w:pStyle w:val="BodyText"/>
        <w:rPr>
          <w:rFonts w:ascii="Calibri Light"/>
        </w:rPr>
      </w:pPr>
    </w:p>
    <w:p>
      <w:pPr>
        <w:pStyle w:val="BodyText"/>
        <w:spacing w:before="187"/>
        <w:rPr>
          <w:rFonts w:ascii="Calibri Light"/>
        </w:rPr>
      </w:pPr>
    </w:p>
    <w:p>
      <w:pPr>
        <w:tabs>
          <w:tab w:pos="2835" w:val="left" w:leader="none"/>
          <w:tab w:pos="3960" w:val="left" w:leader="none"/>
          <w:tab w:pos="5066" w:val="left" w:leader="none"/>
          <w:tab w:pos="7134" w:val="left" w:leader="none"/>
          <w:tab w:pos="10021" w:val="left" w:leader="none"/>
          <w:tab w:pos="12112" w:val="left" w:leader="none"/>
          <w:tab w:pos="13290" w:val="left" w:leader="none"/>
          <w:tab w:pos="14908" w:val="left" w:leader="none"/>
          <w:tab w:pos="16386" w:val="left" w:leader="none"/>
        </w:tabs>
        <w:spacing w:line="485" w:lineRule="exact" w:before="0"/>
        <w:ind w:left="416" w:right="0" w:firstLine="0"/>
        <w:jc w:val="left"/>
        <w:rPr>
          <w:i/>
          <w:sz w:val="40"/>
        </w:rPr>
      </w:pPr>
      <w:r>
        <w:rPr>
          <w:i/>
          <w:spacing w:val="-2"/>
          <w:sz w:val="40"/>
        </w:rPr>
        <w:t>ACTIVITAT</w:t>
      </w:r>
      <w:r>
        <w:rPr>
          <w:i/>
          <w:sz w:val="40"/>
        </w:rPr>
        <w:tab/>
      </w:r>
      <w:r>
        <w:rPr>
          <w:i/>
          <w:spacing w:val="-5"/>
          <w:sz w:val="40"/>
        </w:rPr>
        <w:t>2-</w:t>
      </w:r>
      <w:r>
        <w:rPr>
          <w:i/>
          <w:sz w:val="40"/>
        </w:rPr>
        <w:tab/>
      </w:r>
      <w:r>
        <w:rPr>
          <w:i/>
          <w:spacing w:val="-5"/>
          <w:sz w:val="40"/>
        </w:rPr>
        <w:t>In</w:t>
      </w:r>
      <w:r>
        <w:rPr>
          <w:i/>
          <w:sz w:val="40"/>
        </w:rPr>
        <w:tab/>
      </w:r>
      <w:r>
        <w:rPr>
          <w:i/>
          <w:spacing w:val="-2"/>
          <w:sz w:val="40"/>
        </w:rPr>
        <w:t>welcher</w:t>
      </w:r>
      <w:r>
        <w:rPr>
          <w:i/>
          <w:sz w:val="40"/>
        </w:rPr>
        <w:tab/>
      </w:r>
      <w:r>
        <w:rPr>
          <w:i/>
          <w:spacing w:val="-2"/>
          <w:sz w:val="40"/>
        </w:rPr>
        <w:t>romanischen</w:t>
      </w:r>
      <w:r>
        <w:rPr>
          <w:i/>
          <w:sz w:val="40"/>
        </w:rPr>
        <w:tab/>
      </w:r>
      <w:r>
        <w:rPr>
          <w:i/>
          <w:spacing w:val="-2"/>
          <w:sz w:val="40"/>
        </w:rPr>
        <w:t>Sprache</w:t>
      </w:r>
      <w:r>
        <w:rPr>
          <w:i/>
          <w:sz w:val="40"/>
        </w:rPr>
        <w:tab/>
      </w:r>
      <w:r>
        <w:rPr>
          <w:i/>
          <w:spacing w:val="-5"/>
          <w:sz w:val="40"/>
        </w:rPr>
        <w:t>ist</w:t>
      </w:r>
      <w:r>
        <w:rPr>
          <w:i/>
          <w:sz w:val="40"/>
        </w:rPr>
        <w:tab/>
      </w:r>
      <w:r>
        <w:rPr>
          <w:i/>
          <w:spacing w:val="-2"/>
          <w:sz w:val="40"/>
        </w:rPr>
        <w:t>jeder</w:t>
      </w:r>
      <w:r>
        <w:rPr>
          <w:i/>
          <w:sz w:val="40"/>
        </w:rPr>
        <w:tab/>
      </w:r>
      <w:r>
        <w:rPr>
          <w:i/>
          <w:spacing w:val="-4"/>
          <w:sz w:val="40"/>
        </w:rPr>
        <w:t>Satz</w:t>
      </w:r>
      <w:r>
        <w:rPr>
          <w:i/>
          <w:sz w:val="40"/>
        </w:rPr>
        <w:tab/>
      </w:r>
      <w:r>
        <w:rPr>
          <w:i/>
          <w:spacing w:val="-2"/>
          <w:sz w:val="40"/>
        </w:rPr>
        <w:t>geschrieben?</w:t>
      </w:r>
    </w:p>
    <w:p>
      <w:pPr>
        <w:pStyle w:val="BodyText"/>
        <w:spacing w:line="485" w:lineRule="exact"/>
        <w:ind w:left="1948"/>
      </w:pPr>
      <w:r>
        <w:rPr/>
        <w:t>En</w:t>
      </w:r>
      <w:r>
        <w:rPr>
          <w:spacing w:val="-10"/>
        </w:rPr>
        <w:t> </w:t>
      </w:r>
      <w:r>
        <w:rPr/>
        <w:t>quina</w:t>
      </w:r>
      <w:r>
        <w:rPr>
          <w:spacing w:val="-8"/>
        </w:rPr>
        <w:t> </w:t>
      </w:r>
      <w:r>
        <w:rPr/>
        <w:t>llengua</w:t>
      </w:r>
      <w:r>
        <w:rPr>
          <w:spacing w:val="-8"/>
        </w:rPr>
        <w:t> </w:t>
      </w:r>
      <w:r>
        <w:rPr/>
        <w:t>romànica</w:t>
      </w:r>
      <w:r>
        <w:rPr>
          <w:spacing w:val="-5"/>
        </w:rPr>
        <w:t> </w:t>
      </w:r>
      <w:r>
        <w:rPr/>
        <w:t>està</w:t>
      </w:r>
      <w:r>
        <w:rPr>
          <w:spacing w:val="-6"/>
        </w:rPr>
        <w:t> </w:t>
      </w:r>
      <w:r>
        <w:rPr/>
        <w:t>escrita</w:t>
      </w:r>
      <w:r>
        <w:rPr>
          <w:spacing w:val="-4"/>
        </w:rPr>
        <w:t> </w:t>
      </w:r>
      <w:r>
        <w:rPr/>
        <w:t>cada</w:t>
      </w:r>
      <w:r>
        <w:rPr>
          <w:spacing w:val="-10"/>
        </w:rPr>
        <w:t> </w:t>
      </w:r>
      <w:r>
        <w:rPr>
          <w:spacing w:val="-2"/>
        </w:rPr>
        <w:t>frase?</w:t>
      </w:r>
    </w:p>
    <w:p>
      <w:pPr>
        <w:pStyle w:val="ListParagraph"/>
        <w:numPr>
          <w:ilvl w:val="1"/>
          <w:numId w:val="3"/>
        </w:numPr>
        <w:tabs>
          <w:tab w:pos="1677" w:val="left" w:leader="none"/>
          <w:tab w:pos="18330" w:val="left" w:leader="none"/>
        </w:tabs>
        <w:spacing w:line="485" w:lineRule="exact" w:before="473" w:after="0"/>
        <w:ind w:left="1677" w:right="0" w:hanging="540"/>
        <w:jc w:val="left"/>
        <w:rPr>
          <w:sz w:val="40"/>
        </w:rPr>
      </w:pPr>
      <w:r>
        <w:rPr>
          <w:sz w:val="40"/>
        </w:rPr>
        <w:t>Esta</w:t>
      </w:r>
      <w:r>
        <w:rPr>
          <w:spacing w:val="-14"/>
          <w:sz w:val="40"/>
        </w:rPr>
        <w:t> </w:t>
      </w:r>
      <w:r>
        <w:rPr>
          <w:sz w:val="40"/>
        </w:rPr>
        <w:t>escola</w:t>
      </w:r>
      <w:r>
        <w:rPr>
          <w:spacing w:val="-9"/>
          <w:sz w:val="40"/>
        </w:rPr>
        <w:t> </w:t>
      </w:r>
      <w:r>
        <w:rPr>
          <w:sz w:val="40"/>
        </w:rPr>
        <w:t>de</w:t>
      </w:r>
      <w:r>
        <w:rPr>
          <w:spacing w:val="-11"/>
          <w:sz w:val="40"/>
        </w:rPr>
        <w:t> </w:t>
      </w:r>
      <w:r>
        <w:rPr>
          <w:sz w:val="40"/>
        </w:rPr>
        <w:t>baixa</w:t>
      </w:r>
      <w:r>
        <w:rPr>
          <w:spacing w:val="-11"/>
          <w:sz w:val="40"/>
        </w:rPr>
        <w:t> </w:t>
      </w:r>
      <w:r>
        <w:rPr>
          <w:sz w:val="40"/>
        </w:rPr>
        <w:t>renda</w:t>
      </w:r>
      <w:r>
        <w:rPr>
          <w:spacing w:val="-6"/>
          <w:sz w:val="40"/>
        </w:rPr>
        <w:t> </w:t>
      </w:r>
      <w:r>
        <w:rPr>
          <w:sz w:val="40"/>
        </w:rPr>
        <w:t>busca</w:t>
      </w:r>
      <w:r>
        <w:rPr>
          <w:spacing w:val="-15"/>
          <w:sz w:val="40"/>
        </w:rPr>
        <w:t> </w:t>
      </w:r>
      <w:r>
        <w:rPr>
          <w:sz w:val="40"/>
        </w:rPr>
        <w:t>nova</w:t>
      </w:r>
      <w:r>
        <w:rPr>
          <w:spacing w:val="-4"/>
          <w:sz w:val="40"/>
        </w:rPr>
        <w:t> </w:t>
      </w:r>
      <w:r>
        <w:rPr>
          <w:sz w:val="40"/>
        </w:rPr>
        <w:t>professora</w:t>
      </w:r>
      <w:r>
        <w:rPr>
          <w:spacing w:val="-16"/>
          <w:sz w:val="40"/>
        </w:rPr>
        <w:t> </w:t>
      </w:r>
      <w:r>
        <w:rPr>
          <w:sz w:val="40"/>
        </w:rPr>
        <w:t>de</w:t>
      </w:r>
      <w:r>
        <w:rPr>
          <w:spacing w:val="-11"/>
          <w:sz w:val="40"/>
        </w:rPr>
        <w:t> </w:t>
      </w:r>
      <w:r>
        <w:rPr>
          <w:sz w:val="40"/>
        </w:rPr>
        <w:t>filosofia</w:t>
      </w:r>
      <w:r>
        <w:rPr>
          <w:spacing w:val="-6"/>
          <w:sz w:val="40"/>
        </w:rPr>
        <w:t> </w:t>
      </w:r>
      <w:r>
        <w:rPr>
          <w:sz w:val="40"/>
        </w:rPr>
        <w:t>que</w:t>
      </w:r>
      <w:r>
        <w:rPr>
          <w:spacing w:val="-12"/>
          <w:sz w:val="40"/>
        </w:rPr>
        <w:t> </w:t>
      </w:r>
      <w:r>
        <w:rPr>
          <w:sz w:val="40"/>
        </w:rPr>
        <w:t>faça</w:t>
      </w:r>
      <w:r>
        <w:rPr>
          <w:spacing w:val="-17"/>
          <w:sz w:val="40"/>
        </w:rPr>
        <w:t> </w:t>
      </w:r>
      <w:r>
        <w:rPr>
          <w:sz w:val="40"/>
        </w:rPr>
        <w:t>esforços</w:t>
      </w:r>
      <w:r>
        <w:rPr>
          <w:spacing w:val="-8"/>
          <w:sz w:val="40"/>
        </w:rPr>
        <w:t> </w:t>
      </w:r>
      <w:r>
        <w:rPr>
          <w:sz w:val="40"/>
        </w:rPr>
        <w:t>fora</w:t>
      </w:r>
      <w:r>
        <w:rPr>
          <w:spacing w:val="-5"/>
          <w:sz w:val="40"/>
        </w:rPr>
        <w:t> </w:t>
      </w:r>
      <w:r>
        <w:rPr>
          <w:sz w:val="40"/>
        </w:rPr>
        <w:t>de</w:t>
      </w:r>
      <w:r>
        <w:rPr>
          <w:spacing w:val="-10"/>
          <w:sz w:val="40"/>
        </w:rPr>
        <w:t> </w:t>
      </w:r>
      <w:r>
        <w:rPr>
          <w:spacing w:val="-2"/>
          <w:sz w:val="40"/>
        </w:rPr>
        <w:t>classe.</w:t>
      </w:r>
      <w:r>
        <w:rPr>
          <w:sz w:val="40"/>
          <w:u w:val="single"/>
        </w:rPr>
        <w:tab/>
      </w:r>
    </w:p>
    <w:p>
      <w:pPr>
        <w:pStyle w:val="ListParagraph"/>
        <w:numPr>
          <w:ilvl w:val="1"/>
          <w:numId w:val="3"/>
        </w:numPr>
        <w:tabs>
          <w:tab w:pos="1677" w:val="left" w:leader="none"/>
          <w:tab w:pos="14717" w:val="left" w:leader="none"/>
        </w:tabs>
        <w:spacing w:line="481" w:lineRule="exact" w:before="0" w:after="0"/>
        <w:ind w:left="1677" w:right="0" w:hanging="540"/>
        <w:jc w:val="left"/>
        <w:rPr>
          <w:sz w:val="40"/>
        </w:rPr>
      </w:pPr>
      <w:r>
        <w:rPr>
          <w:sz w:val="40"/>
        </w:rPr>
        <w:t>Tu</w:t>
      </w:r>
      <w:r>
        <w:rPr>
          <w:spacing w:val="-2"/>
          <w:sz w:val="40"/>
        </w:rPr>
        <w:t> </w:t>
      </w:r>
      <w:r>
        <w:rPr>
          <w:sz w:val="40"/>
        </w:rPr>
        <w:t>parles</w:t>
      </w:r>
      <w:r>
        <w:rPr>
          <w:spacing w:val="-9"/>
          <w:sz w:val="40"/>
        </w:rPr>
        <w:t> </w:t>
      </w:r>
      <w:r>
        <w:rPr>
          <w:sz w:val="40"/>
        </w:rPr>
        <w:t>d’un</w:t>
      </w:r>
      <w:r>
        <w:rPr>
          <w:spacing w:val="-6"/>
          <w:sz w:val="40"/>
        </w:rPr>
        <w:t> </w:t>
      </w:r>
      <w:r>
        <w:rPr>
          <w:sz w:val="40"/>
        </w:rPr>
        <w:t>petit duc</w:t>
      </w:r>
      <w:r>
        <w:rPr>
          <w:spacing w:val="-5"/>
          <w:sz w:val="40"/>
        </w:rPr>
        <w:t> </w:t>
      </w:r>
      <w:r>
        <w:rPr>
          <w:sz w:val="40"/>
        </w:rPr>
        <w:t>qui</w:t>
      </w:r>
      <w:r>
        <w:rPr>
          <w:spacing w:val="-5"/>
          <w:sz w:val="40"/>
        </w:rPr>
        <w:t> </w:t>
      </w:r>
      <w:r>
        <w:rPr>
          <w:sz w:val="40"/>
        </w:rPr>
        <w:t>va</w:t>
      </w:r>
      <w:r>
        <w:rPr>
          <w:spacing w:val="-11"/>
          <w:sz w:val="40"/>
        </w:rPr>
        <w:t> </w:t>
      </w:r>
      <w:r>
        <w:rPr>
          <w:sz w:val="40"/>
        </w:rPr>
        <w:t>prendre</w:t>
      </w:r>
      <w:r>
        <w:rPr>
          <w:spacing w:val="-1"/>
          <w:sz w:val="40"/>
        </w:rPr>
        <w:t> </w:t>
      </w:r>
      <w:r>
        <w:rPr>
          <w:sz w:val="40"/>
        </w:rPr>
        <w:t>l’or</w:t>
      </w:r>
      <w:r>
        <w:rPr>
          <w:spacing w:val="-6"/>
          <w:sz w:val="40"/>
        </w:rPr>
        <w:t> </w:t>
      </w:r>
      <w:r>
        <w:rPr>
          <w:sz w:val="40"/>
        </w:rPr>
        <w:t>de</w:t>
      </w:r>
      <w:r>
        <w:rPr>
          <w:spacing w:val="-5"/>
          <w:sz w:val="40"/>
        </w:rPr>
        <w:t> </w:t>
      </w:r>
      <w:r>
        <w:rPr>
          <w:sz w:val="40"/>
        </w:rPr>
        <w:t>ses</w:t>
      </w:r>
      <w:r>
        <w:rPr>
          <w:spacing w:val="-7"/>
          <w:sz w:val="40"/>
        </w:rPr>
        <w:t> </w:t>
      </w:r>
      <w:r>
        <w:rPr>
          <w:sz w:val="40"/>
        </w:rPr>
        <w:t>quatre</w:t>
      </w:r>
      <w:r>
        <w:rPr>
          <w:spacing w:val="-12"/>
          <w:sz w:val="40"/>
        </w:rPr>
        <w:t> </w:t>
      </w:r>
      <w:r>
        <w:rPr>
          <w:sz w:val="40"/>
        </w:rPr>
        <w:t>nobles</w:t>
      </w:r>
      <w:r>
        <w:rPr>
          <w:spacing w:val="-12"/>
          <w:sz w:val="40"/>
        </w:rPr>
        <w:t> </w:t>
      </w:r>
      <w:r>
        <w:rPr>
          <w:sz w:val="40"/>
        </w:rPr>
        <w:t>filles.</w:t>
      </w:r>
      <w:r>
        <w:rPr>
          <w:spacing w:val="-6"/>
          <w:sz w:val="40"/>
        </w:rPr>
        <w:t> </w:t>
      </w:r>
      <w:r>
        <w:rPr>
          <w:sz w:val="40"/>
          <w:u w:val="single"/>
        </w:rPr>
        <w:tab/>
      </w:r>
    </w:p>
    <w:p>
      <w:pPr>
        <w:pStyle w:val="ListParagraph"/>
        <w:numPr>
          <w:ilvl w:val="1"/>
          <w:numId w:val="3"/>
        </w:numPr>
        <w:tabs>
          <w:tab w:pos="1677" w:val="left" w:leader="none"/>
          <w:tab w:pos="13108" w:val="left" w:leader="none"/>
        </w:tabs>
        <w:spacing w:line="481" w:lineRule="exact" w:before="0" w:after="0"/>
        <w:ind w:left="1677" w:right="0" w:hanging="540"/>
        <w:jc w:val="left"/>
        <w:rPr>
          <w:sz w:val="40"/>
        </w:rPr>
      </w:pPr>
      <w:r>
        <w:rPr>
          <w:sz w:val="40"/>
        </w:rPr>
        <w:t>L’altra</w:t>
      </w:r>
      <w:r>
        <w:rPr>
          <w:spacing w:val="-16"/>
          <w:sz w:val="40"/>
        </w:rPr>
        <w:t> </w:t>
      </w:r>
      <w:r>
        <w:rPr>
          <w:sz w:val="40"/>
        </w:rPr>
        <w:t>don[n]a</w:t>
      </w:r>
      <w:r>
        <w:rPr>
          <w:spacing w:val="-11"/>
          <w:sz w:val="40"/>
        </w:rPr>
        <w:t> </w:t>
      </w:r>
      <w:r>
        <w:rPr>
          <w:sz w:val="40"/>
        </w:rPr>
        <w:t>romana</w:t>
      </w:r>
      <w:r>
        <w:rPr>
          <w:spacing w:val="-13"/>
          <w:sz w:val="40"/>
        </w:rPr>
        <w:t> </w:t>
      </w:r>
      <w:r>
        <w:rPr>
          <w:sz w:val="40"/>
        </w:rPr>
        <w:t>però</w:t>
      </w:r>
      <w:r>
        <w:rPr>
          <w:spacing w:val="-12"/>
          <w:sz w:val="40"/>
        </w:rPr>
        <w:t> </w:t>
      </w:r>
      <w:r>
        <w:rPr>
          <w:sz w:val="40"/>
        </w:rPr>
        <w:t>cercava</w:t>
      </w:r>
      <w:r>
        <w:rPr>
          <w:spacing w:val="-16"/>
          <w:sz w:val="40"/>
        </w:rPr>
        <w:t> </w:t>
      </w:r>
      <w:r>
        <w:rPr>
          <w:sz w:val="40"/>
        </w:rPr>
        <w:t>la</w:t>
      </w:r>
      <w:r>
        <w:rPr>
          <w:spacing w:val="-11"/>
          <w:sz w:val="40"/>
        </w:rPr>
        <w:t> </w:t>
      </w:r>
      <w:r>
        <w:rPr>
          <w:sz w:val="40"/>
        </w:rPr>
        <w:t>nostra</w:t>
      </w:r>
      <w:r>
        <w:rPr>
          <w:spacing w:val="-14"/>
          <w:sz w:val="40"/>
        </w:rPr>
        <w:t> </w:t>
      </w:r>
      <w:r>
        <w:rPr>
          <w:sz w:val="40"/>
        </w:rPr>
        <w:t>gallina</w:t>
      </w:r>
      <w:r>
        <w:rPr>
          <w:spacing w:val="-9"/>
          <w:sz w:val="40"/>
        </w:rPr>
        <w:t> </w:t>
      </w:r>
      <w:r>
        <w:rPr>
          <w:sz w:val="40"/>
        </w:rPr>
        <w:t>morta.</w:t>
      </w:r>
      <w:r>
        <w:rPr>
          <w:spacing w:val="-14"/>
          <w:sz w:val="40"/>
        </w:rPr>
        <w:t> </w:t>
      </w:r>
      <w:r>
        <w:rPr>
          <w:sz w:val="40"/>
          <w:u w:val="single"/>
        </w:rPr>
        <w:tab/>
      </w:r>
    </w:p>
    <w:p>
      <w:pPr>
        <w:pStyle w:val="ListParagraph"/>
        <w:numPr>
          <w:ilvl w:val="1"/>
          <w:numId w:val="3"/>
        </w:numPr>
        <w:tabs>
          <w:tab w:pos="1677" w:val="left" w:leader="none"/>
          <w:tab w:pos="18314" w:val="left" w:leader="none"/>
        </w:tabs>
        <w:spacing w:line="481" w:lineRule="exact" w:before="0" w:after="0"/>
        <w:ind w:left="1677" w:right="0" w:hanging="540"/>
        <w:jc w:val="left"/>
        <w:rPr>
          <w:sz w:val="40"/>
        </w:rPr>
      </w:pPr>
      <w:r>
        <w:rPr>
          <w:sz w:val="40"/>
        </w:rPr>
        <w:t>Esta</w:t>
      </w:r>
      <w:r>
        <w:rPr>
          <w:spacing w:val="-7"/>
          <w:sz w:val="40"/>
        </w:rPr>
        <w:t> </w:t>
      </w:r>
      <w:r>
        <w:rPr>
          <w:sz w:val="40"/>
        </w:rPr>
        <w:t>alegre</w:t>
      </w:r>
      <w:r>
        <w:rPr>
          <w:spacing w:val="-7"/>
          <w:sz w:val="40"/>
        </w:rPr>
        <w:t> </w:t>
      </w:r>
      <w:r>
        <w:rPr>
          <w:sz w:val="40"/>
        </w:rPr>
        <w:t>segadora</w:t>
      </w:r>
      <w:r>
        <w:rPr>
          <w:spacing w:val="4"/>
          <w:sz w:val="40"/>
        </w:rPr>
        <w:t> </w:t>
      </w:r>
      <w:r>
        <w:rPr>
          <w:sz w:val="40"/>
        </w:rPr>
        <w:t>ha</w:t>
      </w:r>
      <w:r>
        <w:rPr>
          <w:spacing w:val="-5"/>
          <w:sz w:val="40"/>
        </w:rPr>
        <w:t> </w:t>
      </w:r>
      <w:r>
        <w:rPr>
          <w:sz w:val="40"/>
        </w:rPr>
        <w:t>de</w:t>
      </w:r>
      <w:r>
        <w:rPr>
          <w:spacing w:val="-4"/>
          <w:sz w:val="40"/>
        </w:rPr>
        <w:t> </w:t>
      </w:r>
      <w:r>
        <w:rPr>
          <w:sz w:val="40"/>
        </w:rPr>
        <w:t>ser</w:t>
      </w:r>
      <w:r>
        <w:rPr>
          <w:spacing w:val="-6"/>
          <w:sz w:val="40"/>
        </w:rPr>
        <w:t> </w:t>
      </w:r>
      <w:r>
        <w:rPr>
          <w:sz w:val="40"/>
        </w:rPr>
        <w:t>ama</w:t>
      </w:r>
      <w:r>
        <w:rPr>
          <w:spacing w:val="-2"/>
          <w:sz w:val="40"/>
        </w:rPr>
        <w:t> </w:t>
      </w:r>
      <w:r>
        <w:rPr>
          <w:sz w:val="40"/>
        </w:rPr>
        <w:t>de</w:t>
      </w:r>
      <w:r>
        <w:rPr>
          <w:spacing w:val="-5"/>
          <w:sz w:val="40"/>
        </w:rPr>
        <w:t> </w:t>
      </w:r>
      <w:r>
        <w:rPr>
          <w:sz w:val="40"/>
        </w:rPr>
        <w:t>dos</w:t>
      </w:r>
      <w:r>
        <w:rPr>
          <w:spacing w:val="-4"/>
          <w:sz w:val="40"/>
        </w:rPr>
        <w:t> </w:t>
      </w:r>
      <w:r>
        <w:rPr>
          <w:sz w:val="40"/>
        </w:rPr>
        <w:t>carros</w:t>
      </w:r>
      <w:r>
        <w:rPr>
          <w:spacing w:val="-1"/>
          <w:sz w:val="40"/>
        </w:rPr>
        <w:t> </w:t>
      </w:r>
      <w:r>
        <w:rPr>
          <w:sz w:val="40"/>
        </w:rPr>
        <w:t>de</w:t>
      </w:r>
      <w:r>
        <w:rPr>
          <w:spacing w:val="-4"/>
          <w:sz w:val="40"/>
        </w:rPr>
        <w:t> </w:t>
      </w:r>
      <w:r>
        <w:rPr>
          <w:sz w:val="40"/>
        </w:rPr>
        <w:t>faena</w:t>
      </w:r>
      <w:r>
        <w:rPr>
          <w:spacing w:val="-7"/>
          <w:sz w:val="40"/>
        </w:rPr>
        <w:t> </w:t>
      </w:r>
      <w:r>
        <w:rPr>
          <w:sz w:val="40"/>
        </w:rPr>
        <w:t>en</w:t>
      </w:r>
      <w:r>
        <w:rPr>
          <w:spacing w:val="-1"/>
          <w:sz w:val="40"/>
        </w:rPr>
        <w:t> </w:t>
      </w:r>
      <w:r>
        <w:rPr>
          <w:sz w:val="40"/>
        </w:rPr>
        <w:t>una</w:t>
      </w:r>
      <w:r>
        <w:rPr>
          <w:spacing w:val="-5"/>
          <w:sz w:val="40"/>
        </w:rPr>
        <w:t> </w:t>
      </w:r>
      <w:r>
        <w:rPr>
          <w:sz w:val="40"/>
        </w:rPr>
        <w:t>comarca de</w:t>
      </w:r>
      <w:r>
        <w:rPr>
          <w:spacing w:val="-5"/>
          <w:sz w:val="40"/>
        </w:rPr>
        <w:t> </w:t>
      </w:r>
      <w:r>
        <w:rPr>
          <w:sz w:val="40"/>
        </w:rPr>
        <w:t>Tarragona.</w:t>
      </w:r>
      <w:r>
        <w:rPr>
          <w:spacing w:val="-5"/>
          <w:sz w:val="40"/>
        </w:rPr>
        <w:t> </w:t>
      </w:r>
      <w:r>
        <w:rPr>
          <w:sz w:val="40"/>
          <w:u w:val="single"/>
        </w:rPr>
        <w:tab/>
      </w:r>
    </w:p>
    <w:p>
      <w:pPr>
        <w:pStyle w:val="ListParagraph"/>
        <w:numPr>
          <w:ilvl w:val="1"/>
          <w:numId w:val="3"/>
        </w:numPr>
        <w:tabs>
          <w:tab w:pos="1677" w:val="left" w:leader="none"/>
          <w:tab w:pos="11996" w:val="left" w:leader="none"/>
        </w:tabs>
        <w:spacing w:line="485" w:lineRule="exact" w:before="0" w:after="0"/>
        <w:ind w:left="1677" w:right="0" w:hanging="540"/>
        <w:jc w:val="left"/>
        <w:rPr>
          <w:sz w:val="40"/>
        </w:rPr>
      </w:pPr>
      <w:r>
        <w:rPr>
          <w:sz w:val="40"/>
        </w:rPr>
        <w:t>Finim</w:t>
      </w:r>
      <w:r>
        <w:rPr>
          <w:spacing w:val="-7"/>
          <w:sz w:val="40"/>
        </w:rPr>
        <w:t> </w:t>
      </w:r>
      <w:r>
        <w:rPr>
          <w:sz w:val="40"/>
        </w:rPr>
        <w:t>un</w:t>
      </w:r>
      <w:r>
        <w:rPr>
          <w:spacing w:val="-1"/>
          <w:sz w:val="40"/>
        </w:rPr>
        <w:t> </w:t>
      </w:r>
      <w:r>
        <w:rPr>
          <w:sz w:val="40"/>
        </w:rPr>
        <w:t>joc</w:t>
      </w:r>
      <w:r>
        <w:rPr>
          <w:spacing w:val="6"/>
          <w:sz w:val="40"/>
        </w:rPr>
        <w:t> </w:t>
      </w:r>
      <w:r>
        <w:rPr>
          <w:sz w:val="40"/>
        </w:rPr>
        <w:t>greu</w:t>
      </w:r>
      <w:r>
        <w:rPr>
          <w:spacing w:val="-3"/>
          <w:sz w:val="40"/>
        </w:rPr>
        <w:t> </w:t>
      </w:r>
      <w:r>
        <w:rPr>
          <w:sz w:val="40"/>
        </w:rPr>
        <w:t>de cap de bou</w:t>
      </w:r>
      <w:r>
        <w:rPr>
          <w:spacing w:val="-1"/>
          <w:sz w:val="40"/>
        </w:rPr>
        <w:t> </w:t>
      </w:r>
      <w:r>
        <w:rPr>
          <w:sz w:val="40"/>
        </w:rPr>
        <w:t>[ș]i de nas de porc. </w:t>
      </w:r>
      <w:r>
        <w:rPr>
          <w:sz w:val="40"/>
          <w:u w:val="single"/>
        </w:rPr>
        <w:tab/>
      </w:r>
    </w:p>
    <w:p>
      <w:pPr>
        <w:pStyle w:val="BodyText"/>
        <w:spacing w:line="481" w:lineRule="exact"/>
        <w:ind w:right="1329"/>
        <w:jc w:val="right"/>
      </w:pPr>
      <w:r>
        <w:rPr/>
        <w:t>Font:</w:t>
      </w:r>
      <w:r>
        <w:rPr>
          <w:spacing w:val="-14"/>
        </w:rPr>
        <w:t> </w:t>
      </w:r>
      <w:r>
        <w:rPr/>
        <w:t>Elaborat</w:t>
      </w:r>
      <w:r>
        <w:rPr>
          <w:spacing w:val="-8"/>
        </w:rPr>
        <w:t> </w:t>
      </w:r>
      <w:r>
        <w:rPr/>
        <w:t>per</w:t>
      </w:r>
      <w:r>
        <w:rPr>
          <w:spacing w:val="-10"/>
        </w:rPr>
        <w:t> </w:t>
      </w:r>
      <w:r>
        <w:rPr>
          <w:spacing w:val="-2"/>
        </w:rPr>
        <w:t>l’autor</w:t>
      </w:r>
    </w:p>
    <w:p>
      <w:pPr>
        <w:pStyle w:val="BodyText"/>
        <w:spacing w:after="0" w:line="481" w:lineRule="exact"/>
        <w:jc w:val="right"/>
        <w:sectPr>
          <w:pgSz w:w="19200" w:h="10800" w:orient="landscape"/>
          <w:pgMar w:header="201" w:footer="0" w:top="1060" w:bottom="280" w:left="141" w:right="283"/>
        </w:sectPr>
      </w:pPr>
    </w:p>
    <w:p>
      <w:pPr>
        <w:pStyle w:val="BodyText"/>
        <w:spacing w:before="71"/>
      </w:pPr>
    </w:p>
    <w:p>
      <w:pPr>
        <w:tabs>
          <w:tab w:pos="2835" w:val="left" w:leader="none"/>
          <w:tab w:pos="3960" w:val="left" w:leader="none"/>
          <w:tab w:pos="5066" w:val="left" w:leader="none"/>
          <w:tab w:pos="7134" w:val="left" w:leader="none"/>
          <w:tab w:pos="10021" w:val="left" w:leader="none"/>
          <w:tab w:pos="12112" w:val="left" w:leader="none"/>
          <w:tab w:pos="13290" w:val="left" w:leader="none"/>
          <w:tab w:pos="14908" w:val="left" w:leader="none"/>
          <w:tab w:pos="16386" w:val="left" w:leader="none"/>
        </w:tabs>
        <w:spacing w:line="485" w:lineRule="exact" w:before="1"/>
        <w:ind w:left="416" w:right="0" w:firstLine="0"/>
        <w:jc w:val="left"/>
        <w:rPr>
          <w:i/>
          <w:sz w:val="40"/>
        </w:rPr>
      </w:pPr>
      <w:bookmarkStart w:name="Slide 12" w:id="12"/>
      <w:bookmarkEnd w:id="12"/>
      <w:r>
        <w:rPr/>
      </w:r>
      <w:r>
        <w:rPr>
          <w:i/>
          <w:spacing w:val="-2"/>
          <w:sz w:val="40"/>
        </w:rPr>
        <w:t>ACTIVITAT</w:t>
      </w:r>
      <w:r>
        <w:rPr>
          <w:i/>
          <w:sz w:val="40"/>
        </w:rPr>
        <w:tab/>
      </w:r>
      <w:r>
        <w:rPr>
          <w:i/>
          <w:spacing w:val="-5"/>
          <w:sz w:val="40"/>
        </w:rPr>
        <w:t>2-</w:t>
      </w:r>
      <w:r>
        <w:rPr>
          <w:i/>
          <w:sz w:val="40"/>
        </w:rPr>
        <w:tab/>
      </w:r>
      <w:r>
        <w:rPr>
          <w:i/>
          <w:spacing w:val="-5"/>
          <w:sz w:val="40"/>
        </w:rPr>
        <w:t>In</w:t>
      </w:r>
      <w:r>
        <w:rPr>
          <w:i/>
          <w:sz w:val="40"/>
        </w:rPr>
        <w:tab/>
      </w:r>
      <w:r>
        <w:rPr>
          <w:i/>
          <w:spacing w:val="-2"/>
          <w:sz w:val="40"/>
        </w:rPr>
        <w:t>welcher</w:t>
      </w:r>
      <w:r>
        <w:rPr>
          <w:i/>
          <w:sz w:val="40"/>
        </w:rPr>
        <w:tab/>
      </w:r>
      <w:r>
        <w:rPr>
          <w:i/>
          <w:spacing w:val="-2"/>
          <w:sz w:val="40"/>
        </w:rPr>
        <w:t>romanischen</w:t>
      </w:r>
      <w:r>
        <w:rPr>
          <w:i/>
          <w:sz w:val="40"/>
        </w:rPr>
        <w:tab/>
      </w:r>
      <w:r>
        <w:rPr>
          <w:i/>
          <w:spacing w:val="-2"/>
          <w:sz w:val="40"/>
        </w:rPr>
        <w:t>Sprache</w:t>
      </w:r>
      <w:r>
        <w:rPr>
          <w:i/>
          <w:sz w:val="40"/>
        </w:rPr>
        <w:tab/>
      </w:r>
      <w:r>
        <w:rPr>
          <w:i/>
          <w:spacing w:val="-5"/>
          <w:sz w:val="40"/>
        </w:rPr>
        <w:t>ist</w:t>
      </w:r>
      <w:r>
        <w:rPr>
          <w:i/>
          <w:sz w:val="40"/>
        </w:rPr>
        <w:tab/>
      </w:r>
      <w:r>
        <w:rPr>
          <w:i/>
          <w:spacing w:val="-2"/>
          <w:sz w:val="40"/>
        </w:rPr>
        <w:t>jeder</w:t>
      </w:r>
      <w:r>
        <w:rPr>
          <w:i/>
          <w:sz w:val="40"/>
        </w:rPr>
        <w:tab/>
      </w:r>
      <w:r>
        <w:rPr>
          <w:i/>
          <w:spacing w:val="-4"/>
          <w:sz w:val="40"/>
        </w:rPr>
        <w:t>Satz</w:t>
      </w:r>
      <w:r>
        <w:rPr>
          <w:i/>
          <w:sz w:val="40"/>
        </w:rPr>
        <w:tab/>
      </w:r>
      <w:r>
        <w:rPr>
          <w:i/>
          <w:spacing w:val="-2"/>
          <w:sz w:val="40"/>
        </w:rPr>
        <w:t>geschrieben?</w:t>
      </w:r>
    </w:p>
    <w:p>
      <w:pPr>
        <w:pStyle w:val="BodyText"/>
        <w:spacing w:line="485" w:lineRule="exact"/>
        <w:ind w:left="1948"/>
      </w:pPr>
      <w:r>
        <w:rPr/>
        <w:t>En</w:t>
      </w:r>
      <w:r>
        <w:rPr>
          <w:spacing w:val="-10"/>
        </w:rPr>
        <w:t> </w:t>
      </w:r>
      <w:r>
        <w:rPr/>
        <w:t>quina</w:t>
      </w:r>
      <w:r>
        <w:rPr>
          <w:spacing w:val="-8"/>
        </w:rPr>
        <w:t> </w:t>
      </w:r>
      <w:r>
        <w:rPr/>
        <w:t>llengua</w:t>
      </w:r>
      <w:r>
        <w:rPr>
          <w:spacing w:val="-8"/>
        </w:rPr>
        <w:t> </w:t>
      </w:r>
      <w:r>
        <w:rPr/>
        <w:t>romànica</w:t>
      </w:r>
      <w:r>
        <w:rPr>
          <w:spacing w:val="-5"/>
        </w:rPr>
        <w:t> </w:t>
      </w:r>
      <w:r>
        <w:rPr/>
        <w:t>està</w:t>
      </w:r>
      <w:r>
        <w:rPr>
          <w:spacing w:val="-6"/>
        </w:rPr>
        <w:t> </w:t>
      </w:r>
      <w:r>
        <w:rPr/>
        <w:t>escrita</w:t>
      </w:r>
      <w:r>
        <w:rPr>
          <w:spacing w:val="-4"/>
        </w:rPr>
        <w:t> </w:t>
      </w:r>
      <w:r>
        <w:rPr/>
        <w:t>cada</w:t>
      </w:r>
      <w:r>
        <w:rPr>
          <w:spacing w:val="-10"/>
        </w:rPr>
        <w:t> </w:t>
      </w:r>
      <w:r>
        <w:rPr>
          <w:spacing w:val="-2"/>
        </w:rPr>
        <w:t>frase?</w:t>
      </w:r>
    </w:p>
    <w:p>
      <w:pPr>
        <w:pStyle w:val="ListParagraph"/>
        <w:numPr>
          <w:ilvl w:val="1"/>
          <w:numId w:val="3"/>
        </w:numPr>
        <w:tabs>
          <w:tab w:pos="1677" w:val="left" w:leader="none"/>
          <w:tab w:pos="18330" w:val="left" w:leader="none"/>
        </w:tabs>
        <w:spacing w:line="485" w:lineRule="exact" w:before="473" w:after="0"/>
        <w:ind w:left="1677" w:right="0" w:hanging="540"/>
        <w:jc w:val="left"/>
        <w:rPr>
          <w:sz w:val="40"/>
        </w:rPr>
      </w:pPr>
      <w:r>
        <w:rPr>
          <w:sz w:val="40"/>
        </w:rPr>
        <w:t>Esta</w:t>
      </w:r>
      <w:r>
        <w:rPr>
          <w:spacing w:val="-14"/>
          <w:sz w:val="40"/>
        </w:rPr>
        <w:t> </w:t>
      </w:r>
      <w:r>
        <w:rPr>
          <w:sz w:val="40"/>
        </w:rPr>
        <w:t>escola</w:t>
      </w:r>
      <w:r>
        <w:rPr>
          <w:spacing w:val="-9"/>
          <w:sz w:val="40"/>
        </w:rPr>
        <w:t> </w:t>
      </w:r>
      <w:r>
        <w:rPr>
          <w:sz w:val="40"/>
        </w:rPr>
        <w:t>de</w:t>
      </w:r>
      <w:r>
        <w:rPr>
          <w:spacing w:val="-11"/>
          <w:sz w:val="40"/>
        </w:rPr>
        <w:t> </w:t>
      </w:r>
      <w:r>
        <w:rPr>
          <w:sz w:val="40"/>
        </w:rPr>
        <w:t>baixa</w:t>
      </w:r>
      <w:r>
        <w:rPr>
          <w:spacing w:val="-11"/>
          <w:sz w:val="40"/>
        </w:rPr>
        <w:t> </w:t>
      </w:r>
      <w:r>
        <w:rPr>
          <w:sz w:val="40"/>
        </w:rPr>
        <w:t>renda</w:t>
      </w:r>
      <w:r>
        <w:rPr>
          <w:spacing w:val="-6"/>
          <w:sz w:val="40"/>
        </w:rPr>
        <w:t> </w:t>
      </w:r>
      <w:r>
        <w:rPr>
          <w:sz w:val="40"/>
        </w:rPr>
        <w:t>busca</w:t>
      </w:r>
      <w:r>
        <w:rPr>
          <w:spacing w:val="-15"/>
          <w:sz w:val="40"/>
        </w:rPr>
        <w:t> </w:t>
      </w:r>
      <w:r>
        <w:rPr>
          <w:sz w:val="40"/>
        </w:rPr>
        <w:t>nova</w:t>
      </w:r>
      <w:r>
        <w:rPr>
          <w:spacing w:val="-4"/>
          <w:sz w:val="40"/>
        </w:rPr>
        <w:t> </w:t>
      </w:r>
      <w:r>
        <w:rPr>
          <w:sz w:val="40"/>
        </w:rPr>
        <w:t>professora</w:t>
      </w:r>
      <w:r>
        <w:rPr>
          <w:spacing w:val="-16"/>
          <w:sz w:val="40"/>
        </w:rPr>
        <w:t> </w:t>
      </w:r>
      <w:r>
        <w:rPr>
          <w:sz w:val="40"/>
        </w:rPr>
        <w:t>de</w:t>
      </w:r>
      <w:r>
        <w:rPr>
          <w:spacing w:val="-11"/>
          <w:sz w:val="40"/>
        </w:rPr>
        <w:t> </w:t>
      </w:r>
      <w:r>
        <w:rPr>
          <w:sz w:val="40"/>
        </w:rPr>
        <w:t>filosofia</w:t>
      </w:r>
      <w:r>
        <w:rPr>
          <w:spacing w:val="-6"/>
          <w:sz w:val="40"/>
        </w:rPr>
        <w:t> </w:t>
      </w:r>
      <w:r>
        <w:rPr>
          <w:sz w:val="40"/>
        </w:rPr>
        <w:t>que</w:t>
      </w:r>
      <w:r>
        <w:rPr>
          <w:spacing w:val="-12"/>
          <w:sz w:val="40"/>
        </w:rPr>
        <w:t> </w:t>
      </w:r>
      <w:r>
        <w:rPr>
          <w:sz w:val="40"/>
        </w:rPr>
        <w:t>faça</w:t>
      </w:r>
      <w:r>
        <w:rPr>
          <w:spacing w:val="-17"/>
          <w:sz w:val="40"/>
        </w:rPr>
        <w:t> </w:t>
      </w:r>
      <w:r>
        <w:rPr>
          <w:sz w:val="40"/>
        </w:rPr>
        <w:t>esforços</w:t>
      </w:r>
      <w:r>
        <w:rPr>
          <w:spacing w:val="-8"/>
          <w:sz w:val="40"/>
        </w:rPr>
        <w:t> </w:t>
      </w:r>
      <w:r>
        <w:rPr>
          <w:sz w:val="40"/>
        </w:rPr>
        <w:t>fora</w:t>
      </w:r>
      <w:r>
        <w:rPr>
          <w:spacing w:val="-5"/>
          <w:sz w:val="40"/>
        </w:rPr>
        <w:t> </w:t>
      </w:r>
      <w:r>
        <w:rPr>
          <w:sz w:val="40"/>
        </w:rPr>
        <w:t>de</w:t>
      </w:r>
      <w:r>
        <w:rPr>
          <w:spacing w:val="-10"/>
          <w:sz w:val="40"/>
        </w:rPr>
        <w:t> </w:t>
      </w:r>
      <w:r>
        <w:rPr>
          <w:spacing w:val="-2"/>
          <w:sz w:val="40"/>
        </w:rPr>
        <w:t>classe.</w:t>
      </w:r>
      <w:r>
        <w:rPr>
          <w:sz w:val="40"/>
          <w:u w:val="single"/>
        </w:rPr>
        <w:tab/>
      </w:r>
    </w:p>
    <w:p>
      <w:pPr>
        <w:pStyle w:val="ListParagraph"/>
        <w:numPr>
          <w:ilvl w:val="1"/>
          <w:numId w:val="3"/>
        </w:numPr>
        <w:tabs>
          <w:tab w:pos="1677" w:val="left" w:leader="none"/>
          <w:tab w:pos="14717" w:val="left" w:leader="none"/>
        </w:tabs>
        <w:spacing w:line="481" w:lineRule="exact" w:before="0" w:after="0"/>
        <w:ind w:left="1677" w:right="0" w:hanging="540"/>
        <w:jc w:val="left"/>
        <w:rPr>
          <w:sz w:val="40"/>
        </w:rPr>
      </w:pPr>
      <w:r>
        <w:rPr>
          <w:sz w:val="40"/>
        </w:rPr>
        <w:t>Tu</w:t>
      </w:r>
      <w:r>
        <w:rPr>
          <w:spacing w:val="-2"/>
          <w:sz w:val="40"/>
        </w:rPr>
        <w:t> </w:t>
      </w:r>
      <w:r>
        <w:rPr>
          <w:sz w:val="40"/>
        </w:rPr>
        <w:t>parles</w:t>
      </w:r>
      <w:r>
        <w:rPr>
          <w:spacing w:val="-9"/>
          <w:sz w:val="40"/>
        </w:rPr>
        <w:t> </w:t>
      </w:r>
      <w:r>
        <w:rPr>
          <w:sz w:val="40"/>
        </w:rPr>
        <w:t>d’un</w:t>
      </w:r>
      <w:r>
        <w:rPr>
          <w:spacing w:val="-6"/>
          <w:sz w:val="40"/>
        </w:rPr>
        <w:t> </w:t>
      </w:r>
      <w:r>
        <w:rPr>
          <w:sz w:val="40"/>
        </w:rPr>
        <w:t>petit duc</w:t>
      </w:r>
      <w:r>
        <w:rPr>
          <w:spacing w:val="-5"/>
          <w:sz w:val="40"/>
        </w:rPr>
        <w:t> </w:t>
      </w:r>
      <w:r>
        <w:rPr>
          <w:sz w:val="40"/>
        </w:rPr>
        <w:t>qui</w:t>
      </w:r>
      <w:r>
        <w:rPr>
          <w:spacing w:val="-5"/>
          <w:sz w:val="40"/>
        </w:rPr>
        <w:t> </w:t>
      </w:r>
      <w:r>
        <w:rPr>
          <w:sz w:val="40"/>
        </w:rPr>
        <w:t>va</w:t>
      </w:r>
      <w:r>
        <w:rPr>
          <w:spacing w:val="-11"/>
          <w:sz w:val="40"/>
        </w:rPr>
        <w:t> </w:t>
      </w:r>
      <w:r>
        <w:rPr>
          <w:sz w:val="40"/>
        </w:rPr>
        <w:t>prendre</w:t>
      </w:r>
      <w:r>
        <w:rPr>
          <w:spacing w:val="-1"/>
          <w:sz w:val="40"/>
        </w:rPr>
        <w:t> </w:t>
      </w:r>
      <w:r>
        <w:rPr>
          <w:sz w:val="40"/>
        </w:rPr>
        <w:t>l’or</w:t>
      </w:r>
      <w:r>
        <w:rPr>
          <w:spacing w:val="-6"/>
          <w:sz w:val="40"/>
        </w:rPr>
        <w:t> </w:t>
      </w:r>
      <w:r>
        <w:rPr>
          <w:sz w:val="40"/>
        </w:rPr>
        <w:t>de</w:t>
      </w:r>
      <w:r>
        <w:rPr>
          <w:spacing w:val="-5"/>
          <w:sz w:val="40"/>
        </w:rPr>
        <w:t> </w:t>
      </w:r>
      <w:r>
        <w:rPr>
          <w:sz w:val="40"/>
        </w:rPr>
        <w:t>ses</w:t>
      </w:r>
      <w:r>
        <w:rPr>
          <w:spacing w:val="-7"/>
          <w:sz w:val="40"/>
        </w:rPr>
        <w:t> </w:t>
      </w:r>
      <w:r>
        <w:rPr>
          <w:sz w:val="40"/>
        </w:rPr>
        <w:t>quatre</w:t>
      </w:r>
      <w:r>
        <w:rPr>
          <w:spacing w:val="-12"/>
          <w:sz w:val="40"/>
        </w:rPr>
        <w:t> </w:t>
      </w:r>
      <w:r>
        <w:rPr>
          <w:sz w:val="40"/>
        </w:rPr>
        <w:t>nobles</w:t>
      </w:r>
      <w:r>
        <w:rPr>
          <w:spacing w:val="-12"/>
          <w:sz w:val="40"/>
        </w:rPr>
        <w:t> </w:t>
      </w:r>
      <w:r>
        <w:rPr>
          <w:sz w:val="40"/>
        </w:rPr>
        <w:t>filles.</w:t>
      </w:r>
      <w:r>
        <w:rPr>
          <w:spacing w:val="-6"/>
          <w:sz w:val="40"/>
        </w:rPr>
        <w:t> </w:t>
      </w:r>
      <w:r>
        <w:rPr>
          <w:sz w:val="40"/>
          <w:u w:val="single"/>
        </w:rPr>
        <w:tab/>
      </w:r>
    </w:p>
    <w:p>
      <w:pPr>
        <w:pStyle w:val="ListParagraph"/>
        <w:numPr>
          <w:ilvl w:val="1"/>
          <w:numId w:val="3"/>
        </w:numPr>
        <w:tabs>
          <w:tab w:pos="1677" w:val="left" w:leader="none"/>
          <w:tab w:pos="13108" w:val="left" w:leader="none"/>
        </w:tabs>
        <w:spacing w:line="481" w:lineRule="exact" w:before="0" w:after="0"/>
        <w:ind w:left="1677" w:right="0" w:hanging="540"/>
        <w:jc w:val="left"/>
        <w:rPr>
          <w:sz w:val="40"/>
        </w:rPr>
      </w:pPr>
      <w:r>
        <w:rPr>
          <w:sz w:val="40"/>
        </w:rPr>
        <w:t>L’altra</w:t>
      </w:r>
      <w:r>
        <w:rPr>
          <w:spacing w:val="-16"/>
          <w:sz w:val="40"/>
        </w:rPr>
        <w:t> </w:t>
      </w:r>
      <w:r>
        <w:rPr>
          <w:sz w:val="40"/>
        </w:rPr>
        <w:t>don[n]a</w:t>
      </w:r>
      <w:r>
        <w:rPr>
          <w:spacing w:val="-11"/>
          <w:sz w:val="40"/>
        </w:rPr>
        <w:t> </w:t>
      </w:r>
      <w:r>
        <w:rPr>
          <w:sz w:val="40"/>
        </w:rPr>
        <w:t>romana</w:t>
      </w:r>
      <w:r>
        <w:rPr>
          <w:spacing w:val="-13"/>
          <w:sz w:val="40"/>
        </w:rPr>
        <w:t> </w:t>
      </w:r>
      <w:r>
        <w:rPr>
          <w:sz w:val="40"/>
        </w:rPr>
        <w:t>però</w:t>
      </w:r>
      <w:r>
        <w:rPr>
          <w:spacing w:val="-12"/>
          <w:sz w:val="40"/>
        </w:rPr>
        <w:t> </w:t>
      </w:r>
      <w:r>
        <w:rPr>
          <w:sz w:val="40"/>
        </w:rPr>
        <w:t>cercava</w:t>
      </w:r>
      <w:r>
        <w:rPr>
          <w:spacing w:val="-16"/>
          <w:sz w:val="40"/>
        </w:rPr>
        <w:t> </w:t>
      </w:r>
      <w:r>
        <w:rPr>
          <w:sz w:val="40"/>
        </w:rPr>
        <w:t>la</w:t>
      </w:r>
      <w:r>
        <w:rPr>
          <w:spacing w:val="-11"/>
          <w:sz w:val="40"/>
        </w:rPr>
        <w:t> </w:t>
      </w:r>
      <w:r>
        <w:rPr>
          <w:sz w:val="40"/>
        </w:rPr>
        <w:t>nostra</w:t>
      </w:r>
      <w:r>
        <w:rPr>
          <w:spacing w:val="-14"/>
          <w:sz w:val="40"/>
        </w:rPr>
        <w:t> </w:t>
      </w:r>
      <w:r>
        <w:rPr>
          <w:sz w:val="40"/>
        </w:rPr>
        <w:t>gallina</w:t>
      </w:r>
      <w:r>
        <w:rPr>
          <w:spacing w:val="-9"/>
          <w:sz w:val="40"/>
        </w:rPr>
        <w:t> </w:t>
      </w:r>
      <w:r>
        <w:rPr>
          <w:sz w:val="40"/>
        </w:rPr>
        <w:t>morta.</w:t>
      </w:r>
      <w:r>
        <w:rPr>
          <w:spacing w:val="-14"/>
          <w:sz w:val="40"/>
        </w:rPr>
        <w:t> </w:t>
      </w:r>
      <w:r>
        <w:rPr>
          <w:sz w:val="40"/>
          <w:u w:val="single"/>
        </w:rPr>
        <w:tab/>
      </w:r>
    </w:p>
    <w:p>
      <w:pPr>
        <w:pStyle w:val="ListParagraph"/>
        <w:numPr>
          <w:ilvl w:val="1"/>
          <w:numId w:val="3"/>
        </w:numPr>
        <w:tabs>
          <w:tab w:pos="1677" w:val="left" w:leader="none"/>
          <w:tab w:pos="18314" w:val="left" w:leader="none"/>
        </w:tabs>
        <w:spacing w:line="481" w:lineRule="exact" w:before="0" w:after="0"/>
        <w:ind w:left="1677" w:right="0" w:hanging="540"/>
        <w:jc w:val="left"/>
        <w:rPr>
          <w:sz w:val="40"/>
        </w:rPr>
      </w:pPr>
      <w:r>
        <w:rPr>
          <w:sz w:val="40"/>
        </w:rPr>
        <w:t>Esta</w:t>
      </w:r>
      <w:r>
        <w:rPr>
          <w:spacing w:val="-7"/>
          <w:sz w:val="40"/>
        </w:rPr>
        <w:t> </w:t>
      </w:r>
      <w:r>
        <w:rPr>
          <w:sz w:val="40"/>
        </w:rPr>
        <w:t>alegre</w:t>
      </w:r>
      <w:r>
        <w:rPr>
          <w:spacing w:val="-7"/>
          <w:sz w:val="40"/>
        </w:rPr>
        <w:t> </w:t>
      </w:r>
      <w:r>
        <w:rPr>
          <w:sz w:val="40"/>
        </w:rPr>
        <w:t>segadora</w:t>
      </w:r>
      <w:r>
        <w:rPr>
          <w:spacing w:val="4"/>
          <w:sz w:val="40"/>
        </w:rPr>
        <w:t> </w:t>
      </w:r>
      <w:r>
        <w:rPr>
          <w:sz w:val="40"/>
        </w:rPr>
        <w:t>ha</w:t>
      </w:r>
      <w:r>
        <w:rPr>
          <w:spacing w:val="-5"/>
          <w:sz w:val="40"/>
        </w:rPr>
        <w:t> </w:t>
      </w:r>
      <w:r>
        <w:rPr>
          <w:sz w:val="40"/>
        </w:rPr>
        <w:t>de</w:t>
      </w:r>
      <w:r>
        <w:rPr>
          <w:spacing w:val="-4"/>
          <w:sz w:val="40"/>
        </w:rPr>
        <w:t> </w:t>
      </w:r>
      <w:r>
        <w:rPr>
          <w:sz w:val="40"/>
        </w:rPr>
        <w:t>ser</w:t>
      </w:r>
      <w:r>
        <w:rPr>
          <w:spacing w:val="-6"/>
          <w:sz w:val="40"/>
        </w:rPr>
        <w:t> </w:t>
      </w:r>
      <w:r>
        <w:rPr>
          <w:sz w:val="40"/>
        </w:rPr>
        <w:t>ama</w:t>
      </w:r>
      <w:r>
        <w:rPr>
          <w:spacing w:val="-2"/>
          <w:sz w:val="40"/>
        </w:rPr>
        <w:t> </w:t>
      </w:r>
      <w:r>
        <w:rPr>
          <w:sz w:val="40"/>
        </w:rPr>
        <w:t>de</w:t>
      </w:r>
      <w:r>
        <w:rPr>
          <w:spacing w:val="-5"/>
          <w:sz w:val="40"/>
        </w:rPr>
        <w:t> </w:t>
      </w:r>
      <w:r>
        <w:rPr>
          <w:sz w:val="40"/>
        </w:rPr>
        <w:t>dos</w:t>
      </w:r>
      <w:r>
        <w:rPr>
          <w:spacing w:val="-4"/>
          <w:sz w:val="40"/>
        </w:rPr>
        <w:t> </w:t>
      </w:r>
      <w:r>
        <w:rPr>
          <w:sz w:val="40"/>
        </w:rPr>
        <w:t>carros</w:t>
      </w:r>
      <w:r>
        <w:rPr>
          <w:spacing w:val="-1"/>
          <w:sz w:val="40"/>
        </w:rPr>
        <w:t> </w:t>
      </w:r>
      <w:r>
        <w:rPr>
          <w:sz w:val="40"/>
        </w:rPr>
        <w:t>de</w:t>
      </w:r>
      <w:r>
        <w:rPr>
          <w:spacing w:val="-4"/>
          <w:sz w:val="40"/>
        </w:rPr>
        <w:t> </w:t>
      </w:r>
      <w:r>
        <w:rPr>
          <w:sz w:val="40"/>
        </w:rPr>
        <w:t>faena</w:t>
      </w:r>
      <w:r>
        <w:rPr>
          <w:spacing w:val="-7"/>
          <w:sz w:val="40"/>
        </w:rPr>
        <w:t> </w:t>
      </w:r>
      <w:r>
        <w:rPr>
          <w:sz w:val="40"/>
        </w:rPr>
        <w:t>en</w:t>
      </w:r>
      <w:r>
        <w:rPr>
          <w:spacing w:val="-1"/>
          <w:sz w:val="40"/>
        </w:rPr>
        <w:t> </w:t>
      </w:r>
      <w:r>
        <w:rPr>
          <w:sz w:val="40"/>
        </w:rPr>
        <w:t>una</w:t>
      </w:r>
      <w:r>
        <w:rPr>
          <w:spacing w:val="-5"/>
          <w:sz w:val="40"/>
        </w:rPr>
        <w:t> </w:t>
      </w:r>
      <w:r>
        <w:rPr>
          <w:sz w:val="40"/>
        </w:rPr>
        <w:t>comarca de</w:t>
      </w:r>
      <w:r>
        <w:rPr>
          <w:spacing w:val="-5"/>
          <w:sz w:val="40"/>
        </w:rPr>
        <w:t> </w:t>
      </w:r>
      <w:r>
        <w:rPr>
          <w:sz w:val="40"/>
        </w:rPr>
        <w:t>Tarragona.</w:t>
      </w:r>
      <w:r>
        <w:rPr>
          <w:spacing w:val="-5"/>
          <w:sz w:val="40"/>
        </w:rPr>
        <w:t> </w:t>
      </w:r>
      <w:r>
        <w:rPr>
          <w:sz w:val="40"/>
          <w:u w:val="single"/>
        </w:rPr>
        <w:tab/>
      </w:r>
    </w:p>
    <w:p>
      <w:pPr>
        <w:pStyle w:val="ListParagraph"/>
        <w:numPr>
          <w:ilvl w:val="1"/>
          <w:numId w:val="3"/>
        </w:numPr>
        <w:tabs>
          <w:tab w:pos="1676" w:val="left" w:leader="none"/>
          <w:tab w:pos="11997" w:val="left" w:leader="none"/>
        </w:tabs>
        <w:spacing w:line="484" w:lineRule="exact" w:before="0" w:after="0"/>
        <w:ind w:left="1676" w:right="0" w:hanging="539"/>
        <w:jc w:val="left"/>
        <w:rPr>
          <w:sz w:val="40"/>
        </w:rPr>
      </w:pPr>
      <w:r>
        <w:rPr>
          <w:sz w:val="40"/>
        </w:rPr>
        <w:t>Finim</w:t>
      </w:r>
      <w:r>
        <w:rPr>
          <w:spacing w:val="-7"/>
          <w:sz w:val="40"/>
        </w:rPr>
        <w:t> </w:t>
      </w:r>
      <w:r>
        <w:rPr>
          <w:sz w:val="40"/>
        </w:rPr>
        <w:t>un</w:t>
      </w:r>
      <w:r>
        <w:rPr>
          <w:spacing w:val="-2"/>
          <w:sz w:val="40"/>
        </w:rPr>
        <w:t> </w:t>
      </w:r>
      <w:r>
        <w:rPr>
          <w:sz w:val="40"/>
        </w:rPr>
        <w:t>joc</w:t>
      </w:r>
      <w:r>
        <w:rPr>
          <w:spacing w:val="6"/>
          <w:sz w:val="40"/>
        </w:rPr>
        <w:t> </w:t>
      </w:r>
      <w:r>
        <w:rPr>
          <w:sz w:val="40"/>
        </w:rPr>
        <w:t>greu</w:t>
      </w:r>
      <w:r>
        <w:rPr>
          <w:spacing w:val="-4"/>
          <w:sz w:val="40"/>
        </w:rPr>
        <w:t> </w:t>
      </w:r>
      <w:r>
        <w:rPr>
          <w:sz w:val="40"/>
        </w:rPr>
        <w:t>de</w:t>
      </w:r>
      <w:r>
        <w:rPr>
          <w:spacing w:val="-1"/>
          <w:sz w:val="40"/>
        </w:rPr>
        <w:t> </w:t>
      </w:r>
      <w:r>
        <w:rPr>
          <w:sz w:val="40"/>
        </w:rPr>
        <w:t>cap</w:t>
      </w:r>
      <w:r>
        <w:rPr>
          <w:spacing w:val="-1"/>
          <w:sz w:val="40"/>
        </w:rPr>
        <w:t> </w:t>
      </w:r>
      <w:r>
        <w:rPr>
          <w:sz w:val="40"/>
        </w:rPr>
        <w:t>de</w:t>
      </w:r>
      <w:r>
        <w:rPr>
          <w:spacing w:val="-1"/>
          <w:sz w:val="40"/>
        </w:rPr>
        <w:t> </w:t>
      </w:r>
      <w:r>
        <w:rPr>
          <w:sz w:val="40"/>
        </w:rPr>
        <w:t>bou</w:t>
      </w:r>
      <w:r>
        <w:rPr>
          <w:spacing w:val="-2"/>
          <w:sz w:val="40"/>
        </w:rPr>
        <w:t> </w:t>
      </w:r>
      <w:r>
        <w:rPr>
          <w:sz w:val="40"/>
        </w:rPr>
        <w:t>[ș]i de</w:t>
      </w:r>
      <w:r>
        <w:rPr>
          <w:spacing w:val="-1"/>
          <w:sz w:val="40"/>
        </w:rPr>
        <w:t> </w:t>
      </w:r>
      <w:r>
        <w:rPr>
          <w:sz w:val="40"/>
        </w:rPr>
        <w:t>nas</w:t>
      </w:r>
      <w:r>
        <w:rPr>
          <w:spacing w:val="-2"/>
          <w:sz w:val="40"/>
        </w:rPr>
        <w:t> </w:t>
      </w:r>
      <w:r>
        <w:rPr>
          <w:sz w:val="40"/>
        </w:rPr>
        <w:t>de</w:t>
      </w:r>
      <w:r>
        <w:rPr>
          <w:spacing w:val="-1"/>
          <w:sz w:val="40"/>
        </w:rPr>
        <w:t> </w:t>
      </w:r>
      <w:r>
        <w:rPr>
          <w:sz w:val="40"/>
        </w:rPr>
        <w:t>porc.</w:t>
      </w:r>
      <w:r>
        <w:rPr>
          <w:spacing w:val="-1"/>
          <w:sz w:val="40"/>
        </w:rPr>
        <w:t> </w:t>
      </w:r>
      <w:r>
        <w:rPr>
          <w:sz w:val="40"/>
          <w:u w:val="single"/>
        </w:rPr>
        <w:tab/>
      </w:r>
    </w:p>
    <w:p>
      <w:pPr>
        <w:pStyle w:val="BodyText"/>
        <w:spacing w:before="473"/>
        <w:ind w:right="351"/>
        <w:jc w:val="right"/>
      </w:pPr>
      <w:r>
        <w:rPr/>
        <w:t>Font:</w:t>
      </w:r>
      <w:r>
        <w:rPr>
          <w:spacing w:val="-11"/>
        </w:rPr>
        <w:t> </w:t>
      </w:r>
      <w:r>
        <w:rPr/>
        <w:t>Elaborat</w:t>
      </w:r>
      <w:r>
        <w:rPr>
          <w:spacing w:val="-8"/>
        </w:rPr>
        <w:t> </w:t>
      </w:r>
      <w:r>
        <w:rPr/>
        <w:t>per</w:t>
      </w:r>
      <w:r>
        <w:rPr>
          <w:spacing w:val="-13"/>
        </w:rPr>
        <w:t> </w:t>
      </w:r>
      <w:r>
        <w:rPr>
          <w:spacing w:val="-2"/>
        </w:rPr>
        <w:t>l’autor</w:t>
      </w:r>
    </w:p>
    <w:p>
      <w:pPr>
        <w:pStyle w:val="BodyText"/>
        <w:spacing w:before="179"/>
      </w:pPr>
    </w:p>
    <w:p>
      <w:pPr>
        <w:spacing w:before="0"/>
        <w:ind w:left="1137" w:right="0" w:firstLine="0"/>
        <w:jc w:val="left"/>
        <w:rPr>
          <w:b/>
          <w:sz w:val="48"/>
        </w:rPr>
      </w:pPr>
      <w:r>
        <w:rPr>
          <w:b/>
          <w:sz w:val="48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141287</wp:posOffset>
                </wp:positionH>
                <wp:positionV relativeFrom="paragraph">
                  <wp:posOffset>347658</wp:posOffset>
                </wp:positionV>
                <wp:extent cx="565150" cy="555625"/>
                <wp:effectExtent l="0" t="0" r="0" b="0"/>
                <wp:wrapNone/>
                <wp:docPr id="25" name="Group 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" name="Group 25"/>
                      <wpg:cNvGrpSpPr/>
                      <wpg:grpSpPr>
                        <a:xfrm>
                          <a:off x="0" y="0"/>
                          <a:ext cx="565150" cy="555625"/>
                          <a:chExt cx="565150" cy="555625"/>
                        </a:xfrm>
                      </wpg:grpSpPr>
                      <wps:wsp>
                        <wps:cNvPr id="26" name="Graphic 26"/>
                        <wps:cNvSpPr/>
                        <wps:spPr>
                          <a:xfrm>
                            <a:off x="6350" y="6350"/>
                            <a:ext cx="552450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50" h="542925">
                                <a:moveTo>
                                  <a:pt x="276225" y="0"/>
                                </a:moveTo>
                                <a:lnTo>
                                  <a:pt x="211023" y="207314"/>
                                </a:lnTo>
                                <a:lnTo>
                                  <a:pt x="0" y="207314"/>
                                </a:lnTo>
                                <a:lnTo>
                                  <a:pt x="170713" y="335483"/>
                                </a:lnTo>
                                <a:lnTo>
                                  <a:pt x="105511" y="542861"/>
                                </a:lnTo>
                                <a:lnTo>
                                  <a:pt x="276225" y="414693"/>
                                </a:lnTo>
                                <a:lnTo>
                                  <a:pt x="446938" y="542861"/>
                                </a:lnTo>
                                <a:lnTo>
                                  <a:pt x="381736" y="335483"/>
                                </a:lnTo>
                                <a:lnTo>
                                  <a:pt x="552450" y="207314"/>
                                </a:lnTo>
                                <a:lnTo>
                                  <a:pt x="341426" y="207314"/>
                                </a:lnTo>
                                <a:lnTo>
                                  <a:pt x="276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8B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6350" y="6350"/>
                            <a:ext cx="552450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50" h="542925">
                                <a:moveTo>
                                  <a:pt x="0" y="207314"/>
                                </a:moveTo>
                                <a:lnTo>
                                  <a:pt x="211023" y="207314"/>
                                </a:lnTo>
                                <a:lnTo>
                                  <a:pt x="276225" y="0"/>
                                </a:lnTo>
                                <a:lnTo>
                                  <a:pt x="341426" y="207314"/>
                                </a:lnTo>
                                <a:lnTo>
                                  <a:pt x="552450" y="207314"/>
                                </a:lnTo>
                                <a:lnTo>
                                  <a:pt x="381736" y="335483"/>
                                </a:lnTo>
                                <a:lnTo>
                                  <a:pt x="446938" y="542861"/>
                                </a:lnTo>
                                <a:lnTo>
                                  <a:pt x="276225" y="414693"/>
                                </a:lnTo>
                                <a:lnTo>
                                  <a:pt x="105511" y="542861"/>
                                </a:lnTo>
                                <a:lnTo>
                                  <a:pt x="170713" y="335483"/>
                                </a:lnTo>
                                <a:lnTo>
                                  <a:pt x="0" y="20731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57180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.125pt;margin-top:27.374699pt;width:44.5pt;height:43.75pt;mso-position-horizontal-relative:page;mso-position-vertical-relative:paragraph;z-index:15733760" id="docshapegroup5" coordorigin="223,547" coordsize="890,875">
                <v:shape style="position:absolute;left:232;top:557;width:870;height:855" id="docshape6" coordorigin="233,557" coordsize="870,855" path="m668,557l565,884,233,884,501,1086,399,1412,668,1211,936,1412,834,1086,1103,884,770,884,668,557xe" filled="true" fillcolor="#ee8b6a" stroked="false">
                  <v:path arrowok="t"/>
                  <v:fill type="solid"/>
                </v:shape>
                <v:shape style="position:absolute;left:232;top:557;width:870;height:855" id="docshape7" coordorigin="233,557" coordsize="870,855" path="m233,884l565,884,668,557,770,884,1103,884,834,1086,936,1412,668,1211,399,1412,501,1086,233,884xe" filled="false" stroked="true" strokeweight="1pt" strokecolor="#571804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b/>
          <w:color w:val="9E3611"/>
          <w:sz w:val="48"/>
        </w:rPr>
        <w:t>TOTES</w:t>
      </w:r>
      <w:r>
        <w:rPr>
          <w:b/>
          <w:color w:val="9E3611"/>
          <w:spacing w:val="27"/>
          <w:w w:val="150"/>
          <w:sz w:val="48"/>
        </w:rPr>
        <w:t> </w:t>
      </w:r>
      <w:r>
        <w:rPr>
          <w:b/>
          <w:color w:val="9E3611"/>
          <w:sz w:val="48"/>
        </w:rPr>
        <w:t>ESTAN</w:t>
      </w:r>
      <w:r>
        <w:rPr>
          <w:b/>
          <w:color w:val="9E3611"/>
          <w:spacing w:val="75"/>
          <w:sz w:val="48"/>
        </w:rPr>
        <w:t> </w:t>
      </w:r>
      <w:r>
        <w:rPr>
          <w:b/>
          <w:color w:val="9E3611"/>
          <w:sz w:val="48"/>
        </w:rPr>
        <w:t>ESCRITES</w:t>
      </w:r>
      <w:r>
        <w:rPr>
          <w:b/>
          <w:color w:val="9E3611"/>
          <w:spacing w:val="29"/>
          <w:w w:val="150"/>
          <w:sz w:val="48"/>
        </w:rPr>
        <w:t> </w:t>
      </w:r>
      <w:r>
        <w:rPr>
          <w:b/>
          <w:color w:val="9E3611"/>
          <w:sz w:val="48"/>
        </w:rPr>
        <w:t>EN</w:t>
      </w:r>
      <w:r>
        <w:rPr>
          <w:b/>
          <w:color w:val="9E3611"/>
          <w:spacing w:val="72"/>
          <w:sz w:val="48"/>
        </w:rPr>
        <w:t> </w:t>
      </w:r>
      <w:r>
        <w:rPr>
          <w:b/>
          <w:color w:val="9E3611"/>
          <w:sz w:val="48"/>
        </w:rPr>
        <w:t>CATALÀ</w:t>
      </w:r>
      <w:r>
        <w:rPr>
          <w:b/>
          <w:color w:val="9E3611"/>
          <w:spacing w:val="-17"/>
          <w:sz w:val="48"/>
        </w:rPr>
        <w:t> </w:t>
      </w:r>
      <w:r>
        <w:rPr>
          <w:b/>
          <w:color w:val="9E3611"/>
          <w:sz w:val="48"/>
        </w:rPr>
        <w:t>!</w:t>
      </w:r>
      <w:r>
        <w:rPr>
          <w:b/>
          <w:color w:val="9E3611"/>
          <w:spacing w:val="-15"/>
          <w:sz w:val="48"/>
        </w:rPr>
        <w:t> </w:t>
      </w:r>
      <w:r>
        <w:rPr>
          <w:b/>
          <w:color w:val="9E3611"/>
          <w:sz w:val="48"/>
        </w:rPr>
        <w:t>!</w:t>
      </w:r>
      <w:r>
        <w:rPr>
          <w:b/>
          <w:color w:val="9E3611"/>
          <w:spacing w:val="-14"/>
          <w:sz w:val="48"/>
        </w:rPr>
        <w:t> </w:t>
      </w:r>
      <w:r>
        <w:rPr>
          <w:b/>
          <w:color w:val="9E3611"/>
          <w:sz w:val="48"/>
        </w:rPr>
        <w:t>!</w:t>
      </w:r>
      <w:r>
        <w:rPr>
          <w:b/>
          <w:color w:val="9E3611"/>
          <w:spacing w:val="-14"/>
          <w:sz w:val="48"/>
        </w:rPr>
        <w:t> </w:t>
      </w:r>
      <w:r>
        <w:rPr>
          <w:b/>
          <w:color w:val="9E3611"/>
          <w:spacing w:val="-10"/>
          <w:sz w:val="48"/>
        </w:rPr>
        <w:t>!</w:t>
      </w:r>
    </w:p>
    <w:p>
      <w:pPr>
        <w:pStyle w:val="BodyText"/>
        <w:spacing w:line="485" w:lineRule="exact" w:before="91"/>
        <w:ind w:left="1137"/>
      </w:pPr>
      <w:r>
        <w:rPr/>
        <w:t>Fer</w:t>
      </w:r>
      <w:r>
        <w:rPr>
          <w:spacing w:val="38"/>
        </w:rPr>
        <w:t> </w:t>
      </w:r>
      <w:r>
        <w:rPr/>
        <w:t>veure</w:t>
      </w:r>
      <w:r>
        <w:rPr>
          <w:spacing w:val="34"/>
        </w:rPr>
        <w:t> </w:t>
      </w:r>
      <w:r>
        <w:rPr/>
        <w:t>els</w:t>
      </w:r>
      <w:r>
        <w:rPr>
          <w:spacing w:val="27"/>
        </w:rPr>
        <w:t> </w:t>
      </w:r>
      <w:r>
        <w:rPr/>
        <w:t>punts</w:t>
      </w:r>
      <w:r>
        <w:rPr>
          <w:spacing w:val="30"/>
        </w:rPr>
        <w:t> </w:t>
      </w:r>
      <w:r>
        <w:rPr/>
        <w:t>de</w:t>
      </w:r>
      <w:r>
        <w:rPr>
          <w:spacing w:val="34"/>
        </w:rPr>
        <w:t> </w:t>
      </w:r>
      <w:r>
        <w:rPr/>
        <w:t>confluència</w:t>
      </w:r>
      <w:r>
        <w:rPr>
          <w:spacing w:val="36"/>
        </w:rPr>
        <w:t> </w:t>
      </w:r>
      <w:r>
        <w:rPr/>
        <w:t>amb</w:t>
      </w:r>
      <w:r>
        <w:rPr>
          <w:spacing w:val="34"/>
        </w:rPr>
        <w:t> </w:t>
      </w:r>
      <w:r>
        <w:rPr/>
        <w:t>els</w:t>
      </w:r>
      <w:r>
        <w:rPr>
          <w:spacing w:val="28"/>
        </w:rPr>
        <w:t> </w:t>
      </w:r>
      <w:r>
        <w:rPr/>
        <w:t>altres</w:t>
      </w:r>
      <w:r>
        <w:rPr>
          <w:spacing w:val="38"/>
        </w:rPr>
        <w:t> </w:t>
      </w:r>
      <w:r>
        <w:rPr/>
        <w:t>membres</w:t>
      </w:r>
      <w:r>
        <w:rPr>
          <w:spacing w:val="38"/>
        </w:rPr>
        <w:t> </w:t>
      </w:r>
      <w:r>
        <w:rPr/>
        <w:t>romànics</w:t>
      </w:r>
      <w:r>
        <w:rPr>
          <w:spacing w:val="28"/>
        </w:rPr>
        <w:t> </w:t>
      </w:r>
      <w:r>
        <w:rPr/>
        <w:t>referma</w:t>
      </w:r>
      <w:r>
        <w:rPr>
          <w:spacing w:val="29"/>
        </w:rPr>
        <w:t> </w:t>
      </w:r>
      <w:r>
        <w:rPr/>
        <w:t>la</w:t>
      </w:r>
      <w:r>
        <w:rPr>
          <w:spacing w:val="36"/>
        </w:rPr>
        <w:t> </w:t>
      </w:r>
      <w:r>
        <w:rPr/>
        <w:t>pertinència</w:t>
      </w:r>
      <w:r>
        <w:rPr>
          <w:spacing w:val="26"/>
        </w:rPr>
        <w:t> </w:t>
      </w:r>
      <w:r>
        <w:rPr/>
        <w:t>que</w:t>
      </w:r>
      <w:r>
        <w:rPr>
          <w:spacing w:val="32"/>
        </w:rPr>
        <w:t> </w:t>
      </w:r>
      <w:r>
        <w:rPr>
          <w:spacing w:val="-2"/>
        </w:rPr>
        <w:t>l’estudi</w:t>
      </w:r>
    </w:p>
    <w:p>
      <w:pPr>
        <w:pStyle w:val="BodyText"/>
        <w:spacing w:line="485" w:lineRule="exact"/>
        <w:ind w:left="1137"/>
      </w:pPr>
      <w:r>
        <w:rPr/>
        <w:t>del</w:t>
      </w:r>
      <w:r>
        <w:rPr>
          <w:spacing w:val="-5"/>
        </w:rPr>
        <w:t> </w:t>
      </w:r>
      <w:r>
        <w:rPr/>
        <w:t>català</w:t>
      </w:r>
      <w:r>
        <w:rPr>
          <w:spacing w:val="-4"/>
        </w:rPr>
        <w:t> </w:t>
      </w:r>
      <w:r>
        <w:rPr/>
        <w:t>té</w:t>
      </w:r>
      <w:r>
        <w:rPr>
          <w:spacing w:val="-15"/>
        </w:rPr>
        <w:t> </w:t>
      </w:r>
      <w:r>
        <w:rPr/>
        <w:t>per</w:t>
      </w:r>
      <w:r>
        <w:rPr>
          <w:spacing w:val="-5"/>
        </w:rPr>
        <w:t> </w:t>
      </w:r>
      <w:r>
        <w:rPr/>
        <w:t>qualsevol</w:t>
      </w:r>
      <w:r>
        <w:rPr>
          <w:spacing w:val="-4"/>
        </w:rPr>
        <w:t> </w:t>
      </w:r>
      <w:r>
        <w:rPr/>
        <w:t>romanística</w:t>
      </w:r>
      <w:r>
        <w:rPr>
          <w:spacing w:val="-14"/>
        </w:rPr>
        <w:t> </w:t>
      </w:r>
      <w:r>
        <w:rPr/>
        <w:t>sense</w:t>
      </w:r>
      <w:r>
        <w:rPr>
          <w:spacing w:val="-4"/>
        </w:rPr>
        <w:t> </w:t>
      </w:r>
      <w:r>
        <w:rPr/>
        <w:t>eclipsar</w:t>
      </w:r>
      <w:r>
        <w:rPr>
          <w:spacing w:val="-5"/>
        </w:rPr>
        <w:t> </w:t>
      </w:r>
      <w:r>
        <w:rPr/>
        <w:t>les</w:t>
      </w:r>
      <w:r>
        <w:rPr>
          <w:spacing w:val="-16"/>
        </w:rPr>
        <w:t> </w:t>
      </w:r>
      <w:r>
        <w:rPr/>
        <w:t>especificitats</w:t>
      </w:r>
      <w:r>
        <w:rPr>
          <w:spacing w:val="-11"/>
        </w:rPr>
        <w:t> </w:t>
      </w:r>
      <w:r>
        <w:rPr/>
        <w:t>i</w:t>
      </w:r>
      <w:r>
        <w:rPr>
          <w:spacing w:val="-9"/>
        </w:rPr>
        <w:t> </w:t>
      </w:r>
      <w:r>
        <w:rPr/>
        <w:t>característiques</w:t>
      </w:r>
      <w:r>
        <w:rPr>
          <w:spacing w:val="-6"/>
        </w:rPr>
        <w:t> </w:t>
      </w:r>
      <w:r>
        <w:rPr/>
        <w:t>pròpies</w:t>
      </w:r>
      <w:r>
        <w:rPr>
          <w:spacing w:val="-3"/>
        </w:rPr>
        <w:t> </w:t>
      </w:r>
      <w:r>
        <w:rPr/>
        <w:t>del</w:t>
      </w:r>
      <w:r>
        <w:rPr>
          <w:spacing w:val="-4"/>
        </w:rPr>
        <w:t> </w:t>
      </w:r>
      <w:r>
        <w:rPr>
          <w:spacing w:val="-2"/>
        </w:rPr>
        <w:t>català.</w:t>
      </w:r>
    </w:p>
    <w:p>
      <w:pPr>
        <w:pStyle w:val="BodyText"/>
        <w:spacing w:after="0" w:line="485" w:lineRule="exact"/>
        <w:sectPr>
          <w:headerReference w:type="default" r:id="rId24"/>
          <w:pgSz w:w="19200" w:h="10800" w:orient="landscape"/>
          <w:pgMar w:header="201" w:footer="0" w:top="2000" w:bottom="280" w:left="141" w:right="283"/>
        </w:sectPr>
      </w:pPr>
    </w:p>
    <w:p>
      <w:pPr>
        <w:spacing w:before="109"/>
        <w:ind w:left="237" w:right="771" w:firstLine="0"/>
        <w:jc w:val="center"/>
        <w:rPr>
          <w:rFonts w:ascii="Calibri Light"/>
          <w:i/>
          <w:sz w:val="55"/>
        </w:rPr>
      </w:pPr>
      <w:bookmarkStart w:name="Slide 13: PanromanIC: Manuale di interco" w:id="13"/>
      <w:bookmarkEnd w:id="13"/>
      <w:r>
        <w:rPr/>
      </w:r>
      <w:r>
        <w:rPr>
          <w:rFonts w:ascii="Calibri Light"/>
          <w:i/>
          <w:color w:val="009051"/>
          <w:sz w:val="55"/>
        </w:rPr>
        <w:t>PanromanIC:</w:t>
      </w:r>
      <w:r>
        <w:rPr>
          <w:rFonts w:ascii="Calibri Light"/>
          <w:i/>
          <w:color w:val="009051"/>
          <w:spacing w:val="-13"/>
          <w:sz w:val="55"/>
        </w:rPr>
        <w:t> </w:t>
      </w:r>
      <w:r>
        <w:rPr>
          <w:rFonts w:ascii="Calibri Light"/>
          <w:i/>
          <w:color w:val="009051"/>
          <w:sz w:val="55"/>
        </w:rPr>
        <w:t>Manuale</w:t>
      </w:r>
      <w:r>
        <w:rPr>
          <w:rFonts w:ascii="Calibri Light"/>
          <w:i/>
          <w:color w:val="009051"/>
          <w:spacing w:val="-12"/>
          <w:sz w:val="55"/>
        </w:rPr>
        <w:t> </w:t>
      </w:r>
      <w:r>
        <w:rPr>
          <w:rFonts w:ascii="Calibri Light"/>
          <w:i/>
          <w:color w:val="009051"/>
          <w:sz w:val="55"/>
        </w:rPr>
        <w:t>di</w:t>
      </w:r>
      <w:r>
        <w:rPr>
          <w:rFonts w:ascii="Calibri Light"/>
          <w:i/>
          <w:color w:val="009051"/>
          <w:spacing w:val="-18"/>
          <w:sz w:val="55"/>
        </w:rPr>
        <w:t> </w:t>
      </w:r>
      <w:r>
        <w:rPr>
          <w:rFonts w:ascii="Calibri Light"/>
          <w:i/>
          <w:color w:val="009051"/>
          <w:sz w:val="55"/>
        </w:rPr>
        <w:t>intercomprensione</w:t>
      </w:r>
      <w:r>
        <w:rPr>
          <w:rFonts w:ascii="Calibri Light"/>
          <w:i/>
          <w:color w:val="009051"/>
          <w:spacing w:val="-8"/>
          <w:sz w:val="55"/>
        </w:rPr>
        <w:t> </w:t>
      </w:r>
      <w:r>
        <w:rPr>
          <w:rFonts w:ascii="Calibri Light"/>
          <w:i/>
          <w:color w:val="009051"/>
          <w:sz w:val="55"/>
        </w:rPr>
        <w:t>tra</w:t>
      </w:r>
      <w:r>
        <w:rPr>
          <w:rFonts w:ascii="Calibri Light"/>
          <w:i/>
          <w:color w:val="009051"/>
          <w:spacing w:val="-11"/>
          <w:sz w:val="55"/>
        </w:rPr>
        <w:t> </w:t>
      </w:r>
      <w:r>
        <w:rPr>
          <w:rFonts w:ascii="Calibri Light"/>
          <w:i/>
          <w:color w:val="009051"/>
          <w:sz w:val="55"/>
        </w:rPr>
        <w:t>lingue</w:t>
      </w:r>
      <w:r>
        <w:rPr>
          <w:rFonts w:ascii="Calibri Light"/>
          <w:i/>
          <w:color w:val="009051"/>
          <w:spacing w:val="-16"/>
          <w:sz w:val="55"/>
        </w:rPr>
        <w:t> </w:t>
      </w:r>
      <w:r>
        <w:rPr>
          <w:rFonts w:ascii="Calibri Light"/>
          <w:i/>
          <w:color w:val="009051"/>
          <w:spacing w:val="-2"/>
          <w:sz w:val="55"/>
        </w:rPr>
        <w:t>romanze</w:t>
      </w:r>
    </w:p>
    <w:p>
      <w:pPr>
        <w:pStyle w:val="ListParagraph"/>
        <w:numPr>
          <w:ilvl w:val="2"/>
          <w:numId w:val="3"/>
        </w:numPr>
        <w:tabs>
          <w:tab w:pos="7700" w:val="left" w:leader="none"/>
          <w:tab w:pos="9721" w:val="left" w:leader="none"/>
          <w:tab w:pos="11943" w:val="left" w:leader="none"/>
          <w:tab w:pos="13552" w:val="left" w:leader="none"/>
          <w:tab w:pos="15914" w:val="left" w:leader="none"/>
        </w:tabs>
        <w:spacing w:line="484" w:lineRule="exact" w:before="576" w:after="0"/>
        <w:ind w:left="7700" w:right="0" w:hanging="600"/>
        <w:jc w:val="left"/>
        <w:rPr>
          <w:sz w:val="40"/>
        </w:rPr>
      </w:pPr>
      <w:r>
        <w:rPr>
          <w:sz w:val="40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723900</wp:posOffset>
            </wp:positionH>
            <wp:positionV relativeFrom="paragraph">
              <wp:posOffset>346182</wp:posOffset>
            </wp:positionV>
            <wp:extent cx="3476625" cy="4810125"/>
            <wp:effectExtent l="0" t="0" r="0" b="0"/>
            <wp:wrapNone/>
            <wp:docPr id="30" name="Image 30" descr="PanromanIC. Manuale di intercomprensione tra lingue romanze. Con e-book :  S. Benavente: Amazon.it: Libri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 descr="PanromanIC. Manuale di intercomprensione tra lingue romanze. Con e-book :  S. Benavente: Amazon.it: Libri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0"/>
        </w:rPr>
        <w:t>10</w:t>
      </w:r>
      <w:r>
        <w:rPr>
          <w:b/>
          <w:spacing w:val="23"/>
          <w:sz w:val="40"/>
        </w:rPr>
        <w:t>  </w:t>
      </w:r>
      <w:r>
        <w:rPr>
          <w:b/>
          <w:spacing w:val="-2"/>
          <w:sz w:val="40"/>
        </w:rPr>
        <w:t>unitats</w:t>
      </w:r>
      <w:r>
        <w:rPr>
          <w:b/>
          <w:sz w:val="40"/>
        </w:rPr>
        <w:tab/>
      </w:r>
      <w:r>
        <w:rPr>
          <w:b/>
          <w:spacing w:val="-2"/>
          <w:sz w:val="40"/>
        </w:rPr>
        <w:t>temàtiques</w:t>
      </w:r>
      <w:r>
        <w:rPr>
          <w:spacing w:val="-2"/>
          <w:sz w:val="40"/>
        </w:rPr>
        <w:t>:</w:t>
      </w:r>
      <w:r>
        <w:rPr>
          <w:sz w:val="40"/>
        </w:rPr>
        <w:tab/>
      </w:r>
      <w:r>
        <w:rPr>
          <w:spacing w:val="-2"/>
          <w:sz w:val="40"/>
        </w:rPr>
        <w:t>territori,</w:t>
      </w:r>
      <w:r>
        <w:rPr>
          <w:sz w:val="40"/>
        </w:rPr>
        <w:tab/>
      </w:r>
      <w:r>
        <w:rPr>
          <w:spacing w:val="-2"/>
          <w:sz w:val="40"/>
        </w:rPr>
        <w:t>gastronomia,</w:t>
      </w:r>
      <w:r>
        <w:rPr>
          <w:sz w:val="40"/>
        </w:rPr>
        <w:tab/>
      </w:r>
      <w:r>
        <w:rPr>
          <w:spacing w:val="-2"/>
          <w:sz w:val="40"/>
        </w:rPr>
        <w:t>personalitats</w:t>
      </w:r>
    </w:p>
    <w:p>
      <w:pPr>
        <w:pStyle w:val="BodyText"/>
        <w:spacing w:line="484" w:lineRule="exact"/>
        <w:ind w:left="7701"/>
      </w:pPr>
      <w:r>
        <w:rPr/>
        <w:t>emblemàtiques,</w:t>
      </w:r>
      <w:r>
        <w:rPr>
          <w:spacing w:val="-8"/>
        </w:rPr>
        <w:t> </w:t>
      </w:r>
      <w:r>
        <w:rPr/>
        <w:t>música,</w:t>
      </w:r>
      <w:r>
        <w:rPr>
          <w:spacing w:val="-12"/>
        </w:rPr>
        <w:t> </w:t>
      </w:r>
      <w:r>
        <w:rPr/>
        <w:t>art,</w:t>
      </w:r>
      <w:r>
        <w:rPr>
          <w:spacing w:val="-11"/>
        </w:rPr>
        <w:t> </w:t>
      </w:r>
      <w:r>
        <w:rPr/>
        <w:t>estereotips</w:t>
      </w:r>
      <w:r>
        <w:rPr>
          <w:spacing w:val="-11"/>
        </w:rPr>
        <w:t> </w:t>
      </w:r>
      <w:r>
        <w:rPr/>
        <w:t>i</w:t>
      </w:r>
      <w:r>
        <w:rPr>
          <w:spacing w:val="-11"/>
        </w:rPr>
        <w:t> </w:t>
      </w:r>
      <w:r>
        <w:rPr/>
        <w:t>llegendes,</w:t>
      </w:r>
      <w:r>
        <w:rPr>
          <w:spacing w:val="-8"/>
        </w:rPr>
        <w:t> </w:t>
      </w:r>
      <w:r>
        <w:rPr>
          <w:spacing w:val="-4"/>
        </w:rPr>
        <w:t>etc.</w:t>
      </w:r>
    </w:p>
    <w:p>
      <w:pPr>
        <w:pStyle w:val="ListParagraph"/>
        <w:numPr>
          <w:ilvl w:val="2"/>
          <w:numId w:val="3"/>
        </w:numPr>
        <w:tabs>
          <w:tab w:pos="7790" w:val="left" w:leader="none"/>
          <w:tab w:pos="8248" w:val="left" w:leader="none"/>
          <w:tab w:pos="9404" w:val="left" w:leader="none"/>
          <w:tab w:pos="9851" w:val="left" w:leader="none"/>
          <w:tab w:pos="10868" w:val="left" w:leader="none"/>
          <w:tab w:pos="12190" w:val="left" w:leader="none"/>
          <w:tab w:pos="13058" w:val="left" w:leader="none"/>
          <w:tab w:pos="13863" w:val="left" w:leader="none"/>
          <w:tab w:pos="14880" w:val="left" w:leader="none"/>
          <w:tab w:pos="16321" w:val="left" w:leader="none"/>
        </w:tabs>
        <w:spacing w:line="485" w:lineRule="exact" w:before="278" w:after="0"/>
        <w:ind w:left="7790" w:right="0" w:hanging="690"/>
        <w:jc w:val="left"/>
        <w:rPr>
          <w:sz w:val="40"/>
        </w:rPr>
      </w:pPr>
      <w:r>
        <w:rPr>
          <w:b/>
          <w:spacing w:val="-10"/>
          <w:sz w:val="40"/>
        </w:rPr>
        <w:t>6</w:t>
      </w:r>
      <w:r>
        <w:rPr>
          <w:b/>
          <w:sz w:val="40"/>
        </w:rPr>
        <w:tab/>
      </w:r>
      <w:r>
        <w:rPr>
          <w:b/>
          <w:spacing w:val="-2"/>
          <w:sz w:val="40"/>
        </w:rPr>
        <w:t>fitxes</w:t>
      </w:r>
      <w:r>
        <w:rPr>
          <w:b/>
          <w:sz w:val="40"/>
        </w:rPr>
        <w:tab/>
      </w:r>
      <w:r>
        <w:rPr>
          <w:spacing w:val="-10"/>
          <w:sz w:val="40"/>
        </w:rPr>
        <w:t>a</w:t>
      </w:r>
      <w:r>
        <w:rPr>
          <w:sz w:val="40"/>
        </w:rPr>
        <w:tab/>
      </w:r>
      <w:r>
        <w:rPr>
          <w:spacing w:val="-4"/>
          <w:sz w:val="40"/>
        </w:rPr>
        <w:t>cada</w:t>
      </w:r>
      <w:r>
        <w:rPr>
          <w:sz w:val="40"/>
        </w:rPr>
        <w:tab/>
      </w:r>
      <w:r>
        <w:rPr>
          <w:spacing w:val="-2"/>
          <w:sz w:val="40"/>
        </w:rPr>
        <w:t>unitat,</w:t>
      </w:r>
      <w:r>
        <w:rPr>
          <w:sz w:val="40"/>
        </w:rPr>
        <w:tab/>
      </w:r>
      <w:r>
        <w:rPr>
          <w:spacing w:val="-5"/>
          <w:sz w:val="40"/>
        </w:rPr>
        <w:t>una</w:t>
      </w:r>
      <w:r>
        <w:rPr>
          <w:sz w:val="40"/>
        </w:rPr>
        <w:tab/>
      </w:r>
      <w:r>
        <w:rPr>
          <w:spacing w:val="-5"/>
          <w:sz w:val="40"/>
        </w:rPr>
        <w:t>per</w:t>
      </w:r>
      <w:r>
        <w:rPr>
          <w:sz w:val="40"/>
        </w:rPr>
        <w:tab/>
      </w:r>
      <w:r>
        <w:rPr>
          <w:spacing w:val="-4"/>
          <w:sz w:val="40"/>
        </w:rPr>
        <w:t>cada</w:t>
      </w:r>
      <w:r>
        <w:rPr>
          <w:sz w:val="40"/>
        </w:rPr>
        <w:tab/>
      </w:r>
      <w:r>
        <w:rPr>
          <w:spacing w:val="-2"/>
          <w:sz w:val="40"/>
        </w:rPr>
        <w:t>llengua</w:t>
      </w:r>
      <w:r>
        <w:rPr>
          <w:sz w:val="40"/>
        </w:rPr>
        <w:tab/>
      </w:r>
      <w:r>
        <w:rPr>
          <w:spacing w:val="-2"/>
          <w:sz w:val="40"/>
        </w:rPr>
        <w:t>estudiada:</w:t>
      </w:r>
    </w:p>
    <w:p>
      <w:pPr>
        <w:pStyle w:val="BodyText"/>
        <w:spacing w:line="485" w:lineRule="exact"/>
        <w:ind w:left="7701"/>
      </w:pPr>
      <w:r>
        <w:rPr/>
        <w:t>portuguès,</w:t>
      </w:r>
      <w:r>
        <w:rPr>
          <w:spacing w:val="-14"/>
        </w:rPr>
        <w:t> </w:t>
      </w:r>
      <w:r>
        <w:rPr/>
        <w:t>castellà,</w:t>
      </w:r>
      <w:r>
        <w:rPr>
          <w:spacing w:val="-7"/>
        </w:rPr>
        <w:t> </w:t>
      </w:r>
      <w:r>
        <w:rPr/>
        <w:t>català,</w:t>
      </w:r>
      <w:r>
        <w:rPr>
          <w:spacing w:val="-7"/>
        </w:rPr>
        <w:t> </w:t>
      </w:r>
      <w:r>
        <w:rPr/>
        <w:t>francès,</w:t>
      </w:r>
      <w:r>
        <w:rPr>
          <w:spacing w:val="-11"/>
        </w:rPr>
        <w:t> </w:t>
      </w:r>
      <w:r>
        <w:rPr/>
        <w:t>italià</w:t>
      </w:r>
      <w:r>
        <w:rPr>
          <w:spacing w:val="-10"/>
        </w:rPr>
        <w:t> </w:t>
      </w:r>
      <w:r>
        <w:rPr/>
        <w:t>i</w:t>
      </w:r>
      <w:r>
        <w:rPr>
          <w:spacing w:val="-9"/>
        </w:rPr>
        <w:t> </w:t>
      </w:r>
      <w:r>
        <w:rPr>
          <w:spacing w:val="-2"/>
        </w:rPr>
        <w:t>romanès.</w:t>
      </w:r>
    </w:p>
    <w:p>
      <w:pPr>
        <w:pStyle w:val="ListParagraph"/>
        <w:numPr>
          <w:ilvl w:val="2"/>
          <w:numId w:val="3"/>
        </w:numPr>
        <w:tabs>
          <w:tab w:pos="7699" w:val="left" w:leader="none"/>
          <w:tab w:pos="7701" w:val="left" w:leader="none"/>
        </w:tabs>
        <w:spacing w:line="235" w:lineRule="auto" w:before="270" w:after="0"/>
        <w:ind w:left="7701" w:right="742" w:hanging="601"/>
        <w:jc w:val="both"/>
        <w:rPr>
          <w:sz w:val="40"/>
        </w:rPr>
      </w:pPr>
      <w:r>
        <w:rPr>
          <w:b/>
          <w:sz w:val="40"/>
        </w:rPr>
        <w:t>Pedagogia inductiva </w:t>
      </w:r>
      <w:r>
        <w:rPr>
          <w:sz w:val="40"/>
        </w:rPr>
        <w:t>de descoberta de semblances </w:t>
      </w:r>
      <w:r>
        <w:rPr>
          <w:spacing w:val="-2"/>
          <w:sz w:val="40"/>
        </w:rPr>
        <w:t>lingüístiques.</w:t>
      </w:r>
    </w:p>
    <w:p>
      <w:pPr>
        <w:pStyle w:val="ListParagraph"/>
        <w:numPr>
          <w:ilvl w:val="2"/>
          <w:numId w:val="3"/>
        </w:numPr>
        <w:tabs>
          <w:tab w:pos="7699" w:val="left" w:leader="none"/>
          <w:tab w:pos="7701" w:val="left" w:leader="none"/>
        </w:tabs>
        <w:spacing w:line="237" w:lineRule="auto" w:before="286" w:after="0"/>
        <w:ind w:left="7701" w:right="739" w:hanging="601"/>
        <w:jc w:val="both"/>
        <w:rPr>
          <w:sz w:val="40"/>
        </w:rPr>
      </w:pPr>
      <w:r>
        <w:rPr>
          <w:sz w:val="40"/>
        </w:rPr>
        <w:t>Enfocament lingüístic combinat amb l’</w:t>
      </w:r>
      <w:r>
        <w:rPr>
          <w:b/>
          <w:sz w:val="40"/>
        </w:rPr>
        <w:t>interès cultural </w:t>
      </w:r>
      <w:r>
        <w:rPr>
          <w:sz w:val="40"/>
        </w:rPr>
        <w:t>per les societats que parlen llengües romàniques.</w:t>
      </w:r>
    </w:p>
    <w:p>
      <w:pPr>
        <w:pStyle w:val="ListParagraph"/>
        <w:numPr>
          <w:ilvl w:val="2"/>
          <w:numId w:val="3"/>
        </w:numPr>
        <w:tabs>
          <w:tab w:pos="7699" w:val="left" w:leader="none"/>
          <w:tab w:pos="7701" w:val="left" w:leader="none"/>
        </w:tabs>
        <w:spacing w:line="235" w:lineRule="auto" w:before="284" w:after="0"/>
        <w:ind w:left="7701" w:right="748" w:hanging="601"/>
        <w:jc w:val="both"/>
        <w:rPr>
          <w:sz w:val="40"/>
        </w:rPr>
      </w:pPr>
      <w:r>
        <w:rPr>
          <w:sz w:val="40"/>
        </w:rPr>
        <w:t>Cada unitat presenta un </w:t>
      </w:r>
      <w:r>
        <w:rPr>
          <w:b/>
          <w:sz w:val="40"/>
        </w:rPr>
        <w:t>punt gramatical </w:t>
      </w:r>
      <w:r>
        <w:rPr>
          <w:sz w:val="40"/>
        </w:rPr>
        <w:t>concret per tal de millorar la lectura i comprensió dels textos.</w:t>
      </w:r>
    </w:p>
    <w:p>
      <w:pPr>
        <w:pStyle w:val="ListParagraph"/>
        <w:numPr>
          <w:ilvl w:val="2"/>
          <w:numId w:val="3"/>
        </w:numPr>
        <w:tabs>
          <w:tab w:pos="7699" w:val="left" w:leader="none"/>
          <w:tab w:pos="7701" w:val="left" w:leader="none"/>
        </w:tabs>
        <w:spacing w:line="235" w:lineRule="auto" w:before="274" w:after="0"/>
        <w:ind w:left="7701" w:right="750" w:hanging="601"/>
        <w:jc w:val="both"/>
        <w:rPr>
          <w:sz w:val="40"/>
        </w:rPr>
      </w:pPr>
      <w:r>
        <w:rPr>
          <w:sz w:val="40"/>
        </w:rPr>
        <w:t>Les unitats conclouen centrant-se en una llengua romànica regional o </w:t>
      </w:r>
      <w:r>
        <w:rPr>
          <w:b/>
          <w:sz w:val="40"/>
        </w:rPr>
        <w:t>minoritària</w:t>
      </w:r>
      <w:r>
        <w:rPr>
          <w:sz w:val="40"/>
        </w:rPr>
        <w:t>: cors, sard, gallec, mirandès, occità, francoprovençal, furlà, ladí, romanx i aromanès.</w:t>
      </w:r>
    </w:p>
    <w:p>
      <w:pPr>
        <w:spacing w:before="62"/>
        <w:ind w:left="925" w:right="0" w:firstLine="0"/>
        <w:jc w:val="left"/>
        <w:rPr>
          <w:sz w:val="28"/>
        </w:rPr>
      </w:pPr>
      <w:hyperlink r:id="rId27">
        <w:r>
          <w:rPr>
            <w:color w:val="CC9900"/>
            <w:spacing w:val="-2"/>
            <w:sz w:val="28"/>
            <w:u w:val="single" w:color="CC9900"/>
          </w:rPr>
          <w:t>https</w:t>
        </w:r>
      </w:hyperlink>
      <w:hyperlink r:id="rId27">
        <w:r>
          <w:rPr>
            <w:color w:val="CC9900"/>
            <w:spacing w:val="-2"/>
            <w:sz w:val="28"/>
            <w:u w:val="single" w:color="CC9900"/>
          </w:rPr>
          <w:t>:</w:t>
        </w:r>
      </w:hyperlink>
      <w:hyperlink r:id="rId27">
        <w:r>
          <w:rPr>
            <w:color w:val="CC9900"/>
            <w:spacing w:val="-2"/>
            <w:sz w:val="28"/>
            <w:u w:val="single" w:color="CC9900"/>
          </w:rPr>
          <w:t>//www</w:t>
        </w:r>
      </w:hyperlink>
      <w:hyperlink r:id="rId27">
        <w:r>
          <w:rPr>
            <w:color w:val="CC9900"/>
            <w:spacing w:val="-2"/>
            <w:sz w:val="28"/>
            <w:u w:val="single" w:color="CC9900"/>
          </w:rPr>
          <w:t>.</w:t>
        </w:r>
      </w:hyperlink>
      <w:hyperlink r:id="rId27">
        <w:r>
          <w:rPr>
            <w:color w:val="CC9900"/>
            <w:spacing w:val="-2"/>
            <w:sz w:val="28"/>
            <w:u w:val="single" w:color="CC9900"/>
          </w:rPr>
          <w:t>zanichelli</w:t>
        </w:r>
      </w:hyperlink>
      <w:hyperlink r:id="rId27">
        <w:r>
          <w:rPr>
            <w:color w:val="CC9900"/>
            <w:spacing w:val="-2"/>
            <w:sz w:val="28"/>
            <w:u w:val="single" w:color="CC9900"/>
          </w:rPr>
          <w:t>.</w:t>
        </w:r>
      </w:hyperlink>
      <w:hyperlink r:id="rId27">
        <w:r>
          <w:rPr>
            <w:color w:val="CC9900"/>
            <w:spacing w:val="-2"/>
            <w:sz w:val="28"/>
            <w:u w:val="single" w:color="CC9900"/>
          </w:rPr>
          <w:t>it/ricerca/prodotti/panromanic</w:t>
        </w:r>
      </w:hyperlink>
      <w:r>
        <w:rPr>
          <w:spacing w:val="-2"/>
          <w:sz w:val="28"/>
        </w:rPr>
        <w:t>.</w:t>
      </w:r>
    </w:p>
    <w:p>
      <w:pPr>
        <w:spacing w:after="0"/>
        <w:jc w:val="left"/>
        <w:rPr>
          <w:sz w:val="28"/>
        </w:rPr>
        <w:sectPr>
          <w:headerReference w:type="default" r:id="rId25"/>
          <w:pgSz w:w="19200" w:h="10800" w:orient="landscape"/>
          <w:pgMar w:header="201" w:footer="0" w:top="1060" w:bottom="0" w:left="141" w:right="283"/>
        </w:sectPr>
      </w:pPr>
    </w:p>
    <w:p>
      <w:pPr>
        <w:spacing w:before="789"/>
        <w:ind w:left="3838" w:right="0" w:firstLine="0"/>
        <w:jc w:val="left"/>
        <w:rPr>
          <w:rFonts w:ascii="Calibri Light"/>
          <w:i/>
          <w:sz w:val="67"/>
        </w:rPr>
      </w:pPr>
      <w:r>
        <w:rPr>
          <w:rFonts w:ascii="Calibri Light"/>
          <w:i/>
          <w:sz w:val="6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11055511</wp:posOffset>
            </wp:positionH>
            <wp:positionV relativeFrom="paragraph">
              <wp:posOffset>79493</wp:posOffset>
            </wp:positionV>
            <wp:extent cx="949002" cy="453788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002" cy="453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 Light"/>
          <w:i/>
          <w:sz w:val="67"/>
        </w:rPr>
        <w:drawing>
          <wp:anchor distT="0" distB="0" distL="0" distR="0" allowOverlap="1" layoutInCell="1" locked="0" behindDoc="1" simplePos="0" relativeHeight="487281664">
            <wp:simplePos x="0" y="0"/>
            <wp:positionH relativeFrom="page">
              <wp:posOffset>142875</wp:posOffset>
            </wp:positionH>
            <wp:positionV relativeFrom="paragraph">
              <wp:posOffset>6350</wp:posOffset>
            </wp:positionV>
            <wp:extent cx="2571750" cy="619125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14" w:id="14"/>
      <w:bookmarkEnd w:id="14"/>
      <w:r>
        <w:rPr/>
      </w:r>
      <w:r>
        <w:rPr>
          <w:rFonts w:ascii="Calibri Light"/>
          <w:color w:val="009051"/>
          <w:sz w:val="67"/>
        </w:rPr>
        <w:t>Struttura</w:t>
      </w:r>
      <w:r>
        <w:rPr>
          <w:rFonts w:ascii="Calibri Light"/>
          <w:color w:val="009051"/>
          <w:spacing w:val="-33"/>
          <w:sz w:val="67"/>
        </w:rPr>
        <w:t> </w:t>
      </w:r>
      <w:r>
        <w:rPr>
          <w:rFonts w:ascii="Calibri Light"/>
          <w:color w:val="009051"/>
          <w:sz w:val="67"/>
        </w:rPr>
        <w:t>del</w:t>
      </w:r>
      <w:r>
        <w:rPr>
          <w:rFonts w:ascii="Calibri Light"/>
          <w:color w:val="009051"/>
          <w:spacing w:val="-27"/>
          <w:sz w:val="67"/>
        </w:rPr>
        <w:t> </w:t>
      </w:r>
      <w:r>
        <w:rPr>
          <w:rFonts w:ascii="Calibri Light"/>
          <w:color w:val="009051"/>
          <w:sz w:val="67"/>
        </w:rPr>
        <w:t>manuale</w:t>
      </w:r>
      <w:r>
        <w:rPr>
          <w:rFonts w:ascii="Calibri Light"/>
          <w:color w:val="009051"/>
          <w:spacing w:val="-34"/>
          <w:sz w:val="67"/>
        </w:rPr>
        <w:t> </w:t>
      </w:r>
      <w:r>
        <w:rPr>
          <w:rFonts w:ascii="Calibri Light"/>
          <w:i/>
          <w:color w:val="009051"/>
          <w:spacing w:val="-2"/>
          <w:sz w:val="67"/>
        </w:rPr>
        <w:t>PanromanIC</w:t>
      </w:r>
    </w:p>
    <w:p>
      <w:pPr>
        <w:pStyle w:val="BodyText"/>
        <w:rPr>
          <w:rFonts w:ascii="Calibri Light"/>
          <w:i/>
          <w:sz w:val="20"/>
        </w:rPr>
      </w:pPr>
    </w:p>
    <w:p>
      <w:pPr>
        <w:pStyle w:val="BodyText"/>
        <w:spacing w:before="223"/>
        <w:rPr>
          <w:rFonts w:ascii="Calibri Light"/>
          <w:i/>
          <w:sz w:val="20"/>
        </w:rPr>
      </w:pPr>
    </w:p>
    <w:p>
      <w:pPr>
        <w:pStyle w:val="BodyText"/>
        <w:spacing w:after="0"/>
        <w:rPr>
          <w:rFonts w:ascii="Calibri Light"/>
          <w:i/>
          <w:sz w:val="20"/>
        </w:rPr>
        <w:sectPr>
          <w:headerReference w:type="default" r:id="rId28"/>
          <w:pgSz w:w="19200" w:h="10800" w:orient="landscape"/>
          <w:pgMar w:header="0" w:footer="0" w:top="140" w:bottom="280" w:left="141" w:right="283"/>
        </w:sectPr>
      </w:pPr>
    </w:p>
    <w:p>
      <w:pPr>
        <w:spacing w:before="41"/>
        <w:ind w:left="0" w:right="0" w:firstLine="0"/>
        <w:jc w:val="right"/>
        <w:rPr>
          <w:sz w:val="31"/>
        </w:rPr>
      </w:pPr>
      <w:r>
        <w:rPr>
          <w:sz w:val="31"/>
        </w:rPr>
        <mc:AlternateContent>
          <mc:Choice Requires="wps">
            <w:drawing>
              <wp:anchor distT="0" distB="0" distL="0" distR="0" allowOverlap="1" layoutInCell="1" locked="0" behindDoc="1" simplePos="0" relativeHeight="487280128">
                <wp:simplePos x="0" y="0"/>
                <wp:positionH relativeFrom="page">
                  <wp:posOffset>771525</wp:posOffset>
                </wp:positionH>
                <wp:positionV relativeFrom="paragraph">
                  <wp:posOffset>-152810</wp:posOffset>
                </wp:positionV>
                <wp:extent cx="7891145" cy="4211955"/>
                <wp:effectExtent l="0" t="0" r="0" b="0"/>
                <wp:wrapNone/>
                <wp:docPr id="33" name="Group 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" name="Group 33"/>
                      <wpg:cNvGrpSpPr/>
                      <wpg:grpSpPr>
                        <a:xfrm>
                          <a:off x="0" y="0"/>
                          <a:ext cx="7891145" cy="4211955"/>
                          <a:chExt cx="7891145" cy="4211955"/>
                        </a:xfrm>
                      </wpg:grpSpPr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435" y="803550"/>
                            <a:ext cx="7508614" cy="30795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171450" y="3535358"/>
                            <a:ext cx="5457825" cy="657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57825" h="657225">
                                <a:moveTo>
                                  <a:pt x="3914775" y="357250"/>
                                </a:moveTo>
                                <a:lnTo>
                                  <a:pt x="3925948" y="306076"/>
                                </a:lnTo>
                                <a:lnTo>
                                  <a:pt x="3958235" y="257708"/>
                                </a:lnTo>
                                <a:lnTo>
                                  <a:pt x="4009781" y="212867"/>
                                </a:lnTo>
                                <a:lnTo>
                                  <a:pt x="4042197" y="191994"/>
                                </a:lnTo>
                                <a:lnTo>
                                  <a:pt x="4078733" y="172273"/>
                                </a:lnTo>
                                <a:lnTo>
                                  <a:pt x="4119157" y="153795"/>
                                </a:lnTo>
                                <a:lnTo>
                                  <a:pt x="4163238" y="136648"/>
                                </a:lnTo>
                                <a:lnTo>
                                  <a:pt x="4210744" y="120924"/>
                                </a:lnTo>
                                <a:lnTo>
                                  <a:pt x="4261444" y="106713"/>
                                </a:lnTo>
                                <a:lnTo>
                                  <a:pt x="4315105" y="94104"/>
                                </a:lnTo>
                                <a:lnTo>
                                  <a:pt x="4371497" y="83188"/>
                                </a:lnTo>
                                <a:lnTo>
                                  <a:pt x="4430387" y="74054"/>
                                </a:lnTo>
                                <a:lnTo>
                                  <a:pt x="4491544" y="66794"/>
                                </a:lnTo>
                                <a:lnTo>
                                  <a:pt x="4554736" y="61496"/>
                                </a:lnTo>
                                <a:lnTo>
                                  <a:pt x="4619732" y="58251"/>
                                </a:lnTo>
                                <a:lnTo>
                                  <a:pt x="4686300" y="57150"/>
                                </a:lnTo>
                                <a:lnTo>
                                  <a:pt x="4752867" y="58251"/>
                                </a:lnTo>
                                <a:lnTo>
                                  <a:pt x="4817863" y="61496"/>
                                </a:lnTo>
                                <a:lnTo>
                                  <a:pt x="4881055" y="66794"/>
                                </a:lnTo>
                                <a:lnTo>
                                  <a:pt x="4942212" y="74054"/>
                                </a:lnTo>
                                <a:lnTo>
                                  <a:pt x="5001102" y="83188"/>
                                </a:lnTo>
                                <a:lnTo>
                                  <a:pt x="5057494" y="94104"/>
                                </a:lnTo>
                                <a:lnTo>
                                  <a:pt x="5111155" y="106713"/>
                                </a:lnTo>
                                <a:lnTo>
                                  <a:pt x="5161855" y="120924"/>
                                </a:lnTo>
                                <a:lnTo>
                                  <a:pt x="5209361" y="136648"/>
                                </a:lnTo>
                                <a:lnTo>
                                  <a:pt x="5253442" y="153795"/>
                                </a:lnTo>
                                <a:lnTo>
                                  <a:pt x="5293866" y="172273"/>
                                </a:lnTo>
                                <a:lnTo>
                                  <a:pt x="5330402" y="191994"/>
                                </a:lnTo>
                                <a:lnTo>
                                  <a:pt x="5362818" y="212867"/>
                                </a:lnTo>
                                <a:lnTo>
                                  <a:pt x="5414364" y="257708"/>
                                </a:lnTo>
                                <a:lnTo>
                                  <a:pt x="5446651" y="306076"/>
                                </a:lnTo>
                                <a:lnTo>
                                  <a:pt x="5457825" y="357250"/>
                                </a:lnTo>
                                <a:lnTo>
                                  <a:pt x="5454992" y="383124"/>
                                </a:lnTo>
                                <a:lnTo>
                                  <a:pt x="5433031" y="432954"/>
                                </a:lnTo>
                                <a:lnTo>
                                  <a:pt x="5390883" y="479624"/>
                                </a:lnTo>
                                <a:lnTo>
                                  <a:pt x="5330402" y="522412"/>
                                </a:lnTo>
                                <a:lnTo>
                                  <a:pt x="5293866" y="542125"/>
                                </a:lnTo>
                                <a:lnTo>
                                  <a:pt x="5253442" y="560598"/>
                                </a:lnTo>
                                <a:lnTo>
                                  <a:pt x="5209361" y="577739"/>
                                </a:lnTo>
                                <a:lnTo>
                                  <a:pt x="5161855" y="593459"/>
                                </a:lnTo>
                                <a:lnTo>
                                  <a:pt x="5111155" y="607667"/>
                                </a:lnTo>
                                <a:lnTo>
                                  <a:pt x="5057494" y="620274"/>
                                </a:lnTo>
                                <a:lnTo>
                                  <a:pt x="5001102" y="631188"/>
                                </a:lnTo>
                                <a:lnTo>
                                  <a:pt x="4942212" y="640321"/>
                                </a:lnTo>
                                <a:lnTo>
                                  <a:pt x="4881055" y="647581"/>
                                </a:lnTo>
                                <a:lnTo>
                                  <a:pt x="4817863" y="652878"/>
                                </a:lnTo>
                                <a:lnTo>
                                  <a:pt x="4752867" y="656123"/>
                                </a:lnTo>
                                <a:lnTo>
                                  <a:pt x="4686300" y="657225"/>
                                </a:lnTo>
                                <a:lnTo>
                                  <a:pt x="4619732" y="656123"/>
                                </a:lnTo>
                                <a:lnTo>
                                  <a:pt x="4554736" y="652878"/>
                                </a:lnTo>
                                <a:lnTo>
                                  <a:pt x="4491544" y="647581"/>
                                </a:lnTo>
                                <a:lnTo>
                                  <a:pt x="4430387" y="640321"/>
                                </a:lnTo>
                                <a:lnTo>
                                  <a:pt x="4371497" y="631188"/>
                                </a:lnTo>
                                <a:lnTo>
                                  <a:pt x="4315105" y="620274"/>
                                </a:lnTo>
                                <a:lnTo>
                                  <a:pt x="4261444" y="607667"/>
                                </a:lnTo>
                                <a:lnTo>
                                  <a:pt x="4210744" y="593459"/>
                                </a:lnTo>
                                <a:lnTo>
                                  <a:pt x="4163238" y="577739"/>
                                </a:lnTo>
                                <a:lnTo>
                                  <a:pt x="4119157" y="560598"/>
                                </a:lnTo>
                                <a:lnTo>
                                  <a:pt x="4078733" y="542125"/>
                                </a:lnTo>
                                <a:lnTo>
                                  <a:pt x="4042197" y="522412"/>
                                </a:lnTo>
                                <a:lnTo>
                                  <a:pt x="4009781" y="501548"/>
                                </a:lnTo>
                                <a:lnTo>
                                  <a:pt x="3958235" y="456729"/>
                                </a:lnTo>
                                <a:lnTo>
                                  <a:pt x="3925948" y="408389"/>
                                </a:lnTo>
                                <a:lnTo>
                                  <a:pt x="3914775" y="357250"/>
                                </a:lnTo>
                                <a:close/>
                              </a:path>
                              <a:path w="5457825" h="657225">
                                <a:moveTo>
                                  <a:pt x="0" y="309625"/>
                                </a:moveTo>
                                <a:lnTo>
                                  <a:pt x="18192" y="257696"/>
                                </a:lnTo>
                                <a:lnTo>
                                  <a:pt x="49620" y="224584"/>
                                </a:lnTo>
                                <a:lnTo>
                                  <a:pt x="95465" y="192922"/>
                                </a:lnTo>
                                <a:lnTo>
                                  <a:pt x="154847" y="162918"/>
                                </a:lnTo>
                                <a:lnTo>
                                  <a:pt x="226891" y="134781"/>
                                </a:lnTo>
                                <a:lnTo>
                                  <a:pt x="267386" y="121478"/>
                                </a:lnTo>
                                <a:lnTo>
                                  <a:pt x="310718" y="108720"/>
                                </a:lnTo>
                                <a:lnTo>
                                  <a:pt x="356776" y="96533"/>
                                </a:lnTo>
                                <a:lnTo>
                                  <a:pt x="405451" y="84943"/>
                                </a:lnTo>
                                <a:lnTo>
                                  <a:pt x="456633" y="73976"/>
                                </a:lnTo>
                                <a:lnTo>
                                  <a:pt x="510212" y="63659"/>
                                </a:lnTo>
                                <a:lnTo>
                                  <a:pt x="566078" y="54017"/>
                                </a:lnTo>
                                <a:lnTo>
                                  <a:pt x="624123" y="45077"/>
                                </a:lnTo>
                                <a:lnTo>
                                  <a:pt x="684236" y="36865"/>
                                </a:lnTo>
                                <a:lnTo>
                                  <a:pt x="746308" y="29406"/>
                                </a:lnTo>
                                <a:lnTo>
                                  <a:pt x="810228" y="22727"/>
                                </a:lnTo>
                                <a:lnTo>
                                  <a:pt x="875888" y="16854"/>
                                </a:lnTo>
                                <a:lnTo>
                                  <a:pt x="943177" y="11812"/>
                                </a:lnTo>
                                <a:lnTo>
                                  <a:pt x="1011986" y="7629"/>
                                </a:lnTo>
                                <a:lnTo>
                                  <a:pt x="1082205" y="4330"/>
                                </a:lnTo>
                                <a:lnTo>
                                  <a:pt x="1153724" y="1942"/>
                                </a:lnTo>
                                <a:lnTo>
                                  <a:pt x="1226434" y="489"/>
                                </a:lnTo>
                                <a:lnTo>
                                  <a:pt x="1300226" y="0"/>
                                </a:lnTo>
                                <a:lnTo>
                                  <a:pt x="1374004" y="489"/>
                                </a:lnTo>
                                <a:lnTo>
                                  <a:pt x="1446702" y="1942"/>
                                </a:lnTo>
                                <a:lnTo>
                                  <a:pt x="1518211" y="4330"/>
                                </a:lnTo>
                                <a:lnTo>
                                  <a:pt x="1588419" y="7629"/>
                                </a:lnTo>
                                <a:lnTo>
                                  <a:pt x="1657219" y="11812"/>
                                </a:lnTo>
                                <a:lnTo>
                                  <a:pt x="1724499" y="16854"/>
                                </a:lnTo>
                                <a:lnTo>
                                  <a:pt x="1790151" y="22727"/>
                                </a:lnTo>
                                <a:lnTo>
                                  <a:pt x="1854064" y="29406"/>
                                </a:lnTo>
                                <a:lnTo>
                                  <a:pt x="1916129" y="36865"/>
                                </a:lnTo>
                                <a:lnTo>
                                  <a:pt x="1976236" y="45077"/>
                                </a:lnTo>
                                <a:lnTo>
                                  <a:pt x="2034276" y="54017"/>
                                </a:lnTo>
                                <a:lnTo>
                                  <a:pt x="2090138" y="63659"/>
                                </a:lnTo>
                                <a:lnTo>
                                  <a:pt x="2143713" y="73976"/>
                                </a:lnTo>
                                <a:lnTo>
                                  <a:pt x="2194891" y="84943"/>
                                </a:lnTo>
                                <a:lnTo>
                                  <a:pt x="2243562" y="96533"/>
                                </a:lnTo>
                                <a:lnTo>
                                  <a:pt x="2289617" y="108720"/>
                                </a:lnTo>
                                <a:lnTo>
                                  <a:pt x="2332947" y="121478"/>
                                </a:lnTo>
                                <a:lnTo>
                                  <a:pt x="2373440" y="134781"/>
                                </a:lnTo>
                                <a:lnTo>
                                  <a:pt x="2410988" y="148603"/>
                                </a:lnTo>
                                <a:lnTo>
                                  <a:pt x="2476808" y="177700"/>
                                </a:lnTo>
                                <a:lnTo>
                                  <a:pt x="2529530" y="208559"/>
                                </a:lnTo>
                                <a:lnTo>
                                  <a:pt x="2568275" y="240972"/>
                                </a:lnTo>
                                <a:lnTo>
                                  <a:pt x="2592166" y="274731"/>
                                </a:lnTo>
                                <a:lnTo>
                                  <a:pt x="2600325" y="309625"/>
                                </a:lnTo>
                                <a:lnTo>
                                  <a:pt x="2598267" y="327189"/>
                                </a:lnTo>
                                <a:lnTo>
                                  <a:pt x="2568275" y="378233"/>
                                </a:lnTo>
                                <a:lnTo>
                                  <a:pt x="2529530" y="410628"/>
                                </a:lnTo>
                                <a:lnTo>
                                  <a:pt x="2476808" y="441472"/>
                                </a:lnTo>
                                <a:lnTo>
                                  <a:pt x="2410988" y="470556"/>
                                </a:lnTo>
                                <a:lnTo>
                                  <a:pt x="2373440" y="484373"/>
                                </a:lnTo>
                                <a:lnTo>
                                  <a:pt x="2332947" y="497672"/>
                                </a:lnTo>
                                <a:lnTo>
                                  <a:pt x="2289617" y="510425"/>
                                </a:lnTo>
                                <a:lnTo>
                                  <a:pt x="2243562" y="522609"/>
                                </a:lnTo>
                                <a:lnTo>
                                  <a:pt x="2194891" y="534195"/>
                                </a:lnTo>
                                <a:lnTo>
                                  <a:pt x="2143713" y="545159"/>
                                </a:lnTo>
                                <a:lnTo>
                                  <a:pt x="2090138" y="555474"/>
                                </a:lnTo>
                                <a:lnTo>
                                  <a:pt x="2034276" y="565113"/>
                                </a:lnTo>
                                <a:lnTo>
                                  <a:pt x="1976236" y="574052"/>
                                </a:lnTo>
                                <a:lnTo>
                                  <a:pt x="1916129" y="582263"/>
                                </a:lnTo>
                                <a:lnTo>
                                  <a:pt x="1854064" y="589721"/>
                                </a:lnTo>
                                <a:lnTo>
                                  <a:pt x="1790151" y="596399"/>
                                </a:lnTo>
                                <a:lnTo>
                                  <a:pt x="1724499" y="602272"/>
                                </a:lnTo>
                                <a:lnTo>
                                  <a:pt x="1657219" y="607312"/>
                                </a:lnTo>
                                <a:lnTo>
                                  <a:pt x="1588419" y="611495"/>
                                </a:lnTo>
                                <a:lnTo>
                                  <a:pt x="1518211" y="614794"/>
                                </a:lnTo>
                                <a:lnTo>
                                  <a:pt x="1446702" y="617182"/>
                                </a:lnTo>
                                <a:lnTo>
                                  <a:pt x="1374004" y="618635"/>
                                </a:lnTo>
                                <a:lnTo>
                                  <a:pt x="1300226" y="619125"/>
                                </a:lnTo>
                                <a:lnTo>
                                  <a:pt x="1226434" y="618635"/>
                                </a:lnTo>
                                <a:lnTo>
                                  <a:pt x="1153724" y="617182"/>
                                </a:lnTo>
                                <a:lnTo>
                                  <a:pt x="1082205" y="614794"/>
                                </a:lnTo>
                                <a:lnTo>
                                  <a:pt x="1011986" y="611495"/>
                                </a:lnTo>
                                <a:lnTo>
                                  <a:pt x="943177" y="607312"/>
                                </a:lnTo>
                                <a:lnTo>
                                  <a:pt x="875888" y="602272"/>
                                </a:lnTo>
                                <a:lnTo>
                                  <a:pt x="810228" y="596399"/>
                                </a:lnTo>
                                <a:lnTo>
                                  <a:pt x="746308" y="589721"/>
                                </a:lnTo>
                                <a:lnTo>
                                  <a:pt x="684236" y="582263"/>
                                </a:lnTo>
                                <a:lnTo>
                                  <a:pt x="624123" y="574052"/>
                                </a:lnTo>
                                <a:lnTo>
                                  <a:pt x="566078" y="565113"/>
                                </a:lnTo>
                                <a:lnTo>
                                  <a:pt x="510212" y="555474"/>
                                </a:lnTo>
                                <a:lnTo>
                                  <a:pt x="456633" y="545159"/>
                                </a:lnTo>
                                <a:lnTo>
                                  <a:pt x="405451" y="534195"/>
                                </a:lnTo>
                                <a:lnTo>
                                  <a:pt x="356776" y="522609"/>
                                </a:lnTo>
                                <a:lnTo>
                                  <a:pt x="310718" y="510425"/>
                                </a:lnTo>
                                <a:lnTo>
                                  <a:pt x="267386" y="497672"/>
                                </a:lnTo>
                                <a:lnTo>
                                  <a:pt x="226891" y="484373"/>
                                </a:lnTo>
                                <a:lnTo>
                                  <a:pt x="189341" y="470556"/>
                                </a:lnTo>
                                <a:lnTo>
                                  <a:pt x="123519" y="441472"/>
                                </a:lnTo>
                                <a:lnTo>
                                  <a:pt x="70795" y="410628"/>
                                </a:lnTo>
                                <a:lnTo>
                                  <a:pt x="32049" y="378233"/>
                                </a:lnTo>
                                <a:lnTo>
                                  <a:pt x="8158" y="344496"/>
                                </a:lnTo>
                                <a:lnTo>
                                  <a:pt x="0" y="309625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19050" y="754058"/>
                            <a:ext cx="5257800" cy="285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7800" h="2857500">
                                <a:moveTo>
                                  <a:pt x="200025" y="2857500"/>
                                </a:moveTo>
                                <a:lnTo>
                                  <a:pt x="161096" y="2856186"/>
                                </a:lnTo>
                                <a:lnTo>
                                  <a:pt x="129306" y="2852610"/>
                                </a:lnTo>
                                <a:lnTo>
                                  <a:pt x="107872" y="2847320"/>
                                </a:lnTo>
                                <a:lnTo>
                                  <a:pt x="100012" y="2840863"/>
                                </a:lnTo>
                                <a:lnTo>
                                  <a:pt x="100012" y="1502537"/>
                                </a:lnTo>
                                <a:lnTo>
                                  <a:pt x="92152" y="1496079"/>
                                </a:lnTo>
                                <a:lnTo>
                                  <a:pt x="70718" y="1490789"/>
                                </a:lnTo>
                                <a:lnTo>
                                  <a:pt x="38928" y="1487213"/>
                                </a:lnTo>
                                <a:lnTo>
                                  <a:pt x="0" y="1485900"/>
                                </a:lnTo>
                                <a:lnTo>
                                  <a:pt x="38928" y="1484586"/>
                                </a:lnTo>
                                <a:lnTo>
                                  <a:pt x="70718" y="1481010"/>
                                </a:lnTo>
                                <a:lnTo>
                                  <a:pt x="92152" y="1475720"/>
                                </a:lnTo>
                                <a:lnTo>
                                  <a:pt x="100012" y="1469263"/>
                                </a:lnTo>
                                <a:lnTo>
                                  <a:pt x="100012" y="130937"/>
                                </a:lnTo>
                                <a:lnTo>
                                  <a:pt x="107872" y="124479"/>
                                </a:lnTo>
                                <a:lnTo>
                                  <a:pt x="129306" y="119189"/>
                                </a:lnTo>
                                <a:lnTo>
                                  <a:pt x="161096" y="115613"/>
                                </a:lnTo>
                                <a:lnTo>
                                  <a:pt x="200025" y="114300"/>
                                </a:lnTo>
                              </a:path>
                              <a:path w="5257800" h="2857500">
                                <a:moveTo>
                                  <a:pt x="4895850" y="0"/>
                                </a:moveTo>
                                <a:lnTo>
                                  <a:pt x="4966293" y="2363"/>
                                </a:lnTo>
                                <a:lnTo>
                                  <a:pt x="5023818" y="8810"/>
                                </a:lnTo>
                                <a:lnTo>
                                  <a:pt x="5062602" y="18377"/>
                                </a:lnTo>
                                <a:lnTo>
                                  <a:pt x="5076825" y="30099"/>
                                </a:lnTo>
                                <a:lnTo>
                                  <a:pt x="5076825" y="1311402"/>
                                </a:lnTo>
                                <a:lnTo>
                                  <a:pt x="5091047" y="1323197"/>
                                </a:lnTo>
                                <a:lnTo>
                                  <a:pt x="5129831" y="1332801"/>
                                </a:lnTo>
                                <a:lnTo>
                                  <a:pt x="5187356" y="1339262"/>
                                </a:lnTo>
                                <a:lnTo>
                                  <a:pt x="5257800" y="1341627"/>
                                </a:lnTo>
                                <a:lnTo>
                                  <a:pt x="5187356" y="1343991"/>
                                </a:lnTo>
                                <a:lnTo>
                                  <a:pt x="5129831" y="1350438"/>
                                </a:lnTo>
                                <a:lnTo>
                                  <a:pt x="5091047" y="1360005"/>
                                </a:lnTo>
                                <a:lnTo>
                                  <a:pt x="5076825" y="1371727"/>
                                </a:lnTo>
                                <a:lnTo>
                                  <a:pt x="5076825" y="2712974"/>
                                </a:lnTo>
                                <a:lnTo>
                                  <a:pt x="5062602" y="2724769"/>
                                </a:lnTo>
                                <a:lnTo>
                                  <a:pt x="5023818" y="2734373"/>
                                </a:lnTo>
                                <a:lnTo>
                                  <a:pt x="4966293" y="2740834"/>
                                </a:lnTo>
                                <a:lnTo>
                                  <a:pt x="4895850" y="274320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738251" y="244534"/>
                            <a:ext cx="371475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1475" h="457200">
                                <a:moveTo>
                                  <a:pt x="278511" y="0"/>
                                </a:moveTo>
                                <a:lnTo>
                                  <a:pt x="92837" y="0"/>
                                </a:lnTo>
                                <a:lnTo>
                                  <a:pt x="92837" y="271399"/>
                                </a:lnTo>
                                <a:lnTo>
                                  <a:pt x="0" y="271399"/>
                                </a:lnTo>
                                <a:lnTo>
                                  <a:pt x="185674" y="457200"/>
                                </a:lnTo>
                                <a:lnTo>
                                  <a:pt x="371475" y="271399"/>
                                </a:lnTo>
                                <a:lnTo>
                                  <a:pt x="278511" y="271399"/>
                                </a:lnTo>
                                <a:lnTo>
                                  <a:pt x="278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738251" y="244534"/>
                            <a:ext cx="371475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1475" h="457200">
                                <a:moveTo>
                                  <a:pt x="0" y="271399"/>
                                </a:moveTo>
                                <a:lnTo>
                                  <a:pt x="92837" y="271399"/>
                                </a:lnTo>
                                <a:lnTo>
                                  <a:pt x="92837" y="0"/>
                                </a:lnTo>
                                <a:lnTo>
                                  <a:pt x="278511" y="0"/>
                                </a:lnTo>
                                <a:lnTo>
                                  <a:pt x="278511" y="271399"/>
                                </a:lnTo>
                                <a:lnTo>
                                  <a:pt x="371475" y="271399"/>
                                </a:lnTo>
                                <a:lnTo>
                                  <a:pt x="185674" y="457200"/>
                                </a:lnTo>
                                <a:lnTo>
                                  <a:pt x="0" y="2713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2186080" y="6350"/>
                            <a:ext cx="1619250" cy="756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0" h="756920">
                                <a:moveTo>
                                  <a:pt x="819963" y="0"/>
                                </a:moveTo>
                                <a:lnTo>
                                  <a:pt x="765842" y="422"/>
                                </a:lnTo>
                                <a:lnTo>
                                  <a:pt x="711984" y="2152"/>
                                </a:lnTo>
                                <a:lnTo>
                                  <a:pt x="658582" y="5179"/>
                                </a:lnTo>
                                <a:lnTo>
                                  <a:pt x="605826" y="9492"/>
                                </a:lnTo>
                                <a:lnTo>
                                  <a:pt x="553908" y="15080"/>
                                </a:lnTo>
                                <a:lnTo>
                                  <a:pt x="503019" y="21932"/>
                                </a:lnTo>
                                <a:lnTo>
                                  <a:pt x="453352" y="30037"/>
                                </a:lnTo>
                                <a:lnTo>
                                  <a:pt x="405096" y="39386"/>
                                </a:lnTo>
                                <a:lnTo>
                                  <a:pt x="358443" y="49966"/>
                                </a:lnTo>
                                <a:lnTo>
                                  <a:pt x="313585" y="61767"/>
                                </a:lnTo>
                                <a:lnTo>
                                  <a:pt x="270713" y="74778"/>
                                </a:lnTo>
                                <a:lnTo>
                                  <a:pt x="230018" y="88988"/>
                                </a:lnTo>
                                <a:lnTo>
                                  <a:pt x="191692" y="104387"/>
                                </a:lnTo>
                                <a:lnTo>
                                  <a:pt x="155926" y="120963"/>
                                </a:lnTo>
                                <a:lnTo>
                                  <a:pt x="112898" y="144726"/>
                                </a:lnTo>
                                <a:lnTo>
                                  <a:pt x="76912" y="169419"/>
                                </a:lnTo>
                                <a:lnTo>
                                  <a:pt x="47891" y="194868"/>
                                </a:lnTo>
                                <a:lnTo>
                                  <a:pt x="10454" y="247342"/>
                                </a:lnTo>
                                <a:lnTo>
                                  <a:pt x="0" y="300766"/>
                                </a:lnTo>
                                <a:lnTo>
                                  <a:pt x="4706" y="327402"/>
                                </a:lnTo>
                                <a:lnTo>
                                  <a:pt x="33618" y="379657"/>
                                </a:lnTo>
                                <a:lnTo>
                                  <a:pt x="88039" y="429403"/>
                                </a:lnTo>
                                <a:lnTo>
                                  <a:pt x="124630" y="452903"/>
                                </a:lnTo>
                                <a:lnTo>
                                  <a:pt x="167378" y="475257"/>
                                </a:lnTo>
                                <a:lnTo>
                                  <a:pt x="216208" y="496292"/>
                                </a:lnTo>
                                <a:lnTo>
                                  <a:pt x="271047" y="515835"/>
                                </a:lnTo>
                                <a:lnTo>
                                  <a:pt x="331821" y="533713"/>
                                </a:lnTo>
                                <a:lnTo>
                                  <a:pt x="214854" y="756852"/>
                                </a:lnTo>
                                <a:lnTo>
                                  <a:pt x="611348" y="581592"/>
                                </a:lnTo>
                                <a:lnTo>
                                  <a:pt x="667969" y="586030"/>
                                </a:lnTo>
                                <a:lnTo>
                                  <a:pt x="724750" y="588961"/>
                                </a:lnTo>
                                <a:lnTo>
                                  <a:pt x="781494" y="590412"/>
                                </a:lnTo>
                                <a:lnTo>
                                  <a:pt x="838008" y="590408"/>
                                </a:lnTo>
                                <a:lnTo>
                                  <a:pt x="894097" y="588974"/>
                                </a:lnTo>
                                <a:lnTo>
                                  <a:pt x="949566" y="586136"/>
                                </a:lnTo>
                                <a:lnTo>
                                  <a:pt x="1004220" y="581920"/>
                                </a:lnTo>
                                <a:lnTo>
                                  <a:pt x="1057865" y="576351"/>
                                </a:lnTo>
                                <a:lnTo>
                                  <a:pt x="1110306" y="569455"/>
                                </a:lnTo>
                                <a:lnTo>
                                  <a:pt x="1161348" y="561257"/>
                                </a:lnTo>
                                <a:lnTo>
                                  <a:pt x="1210798" y="551783"/>
                                </a:lnTo>
                                <a:lnTo>
                                  <a:pt x="1258459" y="541059"/>
                                </a:lnTo>
                                <a:lnTo>
                                  <a:pt x="1304138" y="529110"/>
                                </a:lnTo>
                                <a:lnTo>
                                  <a:pt x="1347640" y="515962"/>
                                </a:lnTo>
                                <a:lnTo>
                                  <a:pt x="1388770" y="501640"/>
                                </a:lnTo>
                                <a:lnTo>
                                  <a:pt x="1427334" y="486170"/>
                                </a:lnTo>
                                <a:lnTo>
                                  <a:pt x="1463137" y="469578"/>
                                </a:lnTo>
                                <a:lnTo>
                                  <a:pt x="1506164" y="445815"/>
                                </a:lnTo>
                                <a:lnTo>
                                  <a:pt x="1542151" y="421122"/>
                                </a:lnTo>
                                <a:lnTo>
                                  <a:pt x="1571172" y="395674"/>
                                </a:lnTo>
                                <a:lnTo>
                                  <a:pt x="1608611" y="343199"/>
                                </a:lnTo>
                                <a:lnTo>
                                  <a:pt x="1619071" y="289775"/>
                                </a:lnTo>
                                <a:lnTo>
                                  <a:pt x="1614369" y="263139"/>
                                </a:lnTo>
                                <a:lnTo>
                                  <a:pt x="1585470" y="210884"/>
                                </a:lnTo>
                                <a:lnTo>
                                  <a:pt x="1531068" y="161138"/>
                                </a:lnTo>
                                <a:lnTo>
                                  <a:pt x="1494488" y="137638"/>
                                </a:lnTo>
                                <a:lnTo>
                                  <a:pt x="1451755" y="115284"/>
                                </a:lnTo>
                                <a:lnTo>
                                  <a:pt x="1402941" y="94249"/>
                                </a:lnTo>
                                <a:lnTo>
                                  <a:pt x="1348121" y="74706"/>
                                </a:lnTo>
                                <a:lnTo>
                                  <a:pt x="1287369" y="56828"/>
                                </a:lnTo>
                                <a:lnTo>
                                  <a:pt x="1239481" y="44994"/>
                                </a:lnTo>
                                <a:lnTo>
                                  <a:pt x="1190135" y="34566"/>
                                </a:lnTo>
                                <a:lnTo>
                                  <a:pt x="1139523" y="25532"/>
                                </a:lnTo>
                                <a:lnTo>
                                  <a:pt x="1087835" y="17881"/>
                                </a:lnTo>
                                <a:lnTo>
                                  <a:pt x="1035264" y="11603"/>
                                </a:lnTo>
                                <a:lnTo>
                                  <a:pt x="981999" y="6686"/>
                                </a:lnTo>
                                <a:lnTo>
                                  <a:pt x="928234" y="3121"/>
                                </a:lnTo>
                                <a:lnTo>
                                  <a:pt x="874158" y="896"/>
                                </a:lnTo>
                                <a:lnTo>
                                  <a:pt x="8199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2186080" y="6350"/>
                            <a:ext cx="1619250" cy="756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0" h="756920">
                                <a:moveTo>
                                  <a:pt x="214854" y="756852"/>
                                </a:moveTo>
                                <a:lnTo>
                                  <a:pt x="331821" y="533713"/>
                                </a:lnTo>
                                <a:lnTo>
                                  <a:pt x="271047" y="515835"/>
                                </a:lnTo>
                                <a:lnTo>
                                  <a:pt x="216208" y="496292"/>
                                </a:lnTo>
                                <a:lnTo>
                                  <a:pt x="167378" y="475257"/>
                                </a:lnTo>
                                <a:lnTo>
                                  <a:pt x="124630" y="452903"/>
                                </a:lnTo>
                                <a:lnTo>
                                  <a:pt x="88039" y="429403"/>
                                </a:lnTo>
                                <a:lnTo>
                                  <a:pt x="57677" y="404930"/>
                                </a:lnTo>
                                <a:lnTo>
                                  <a:pt x="15937" y="353757"/>
                                </a:lnTo>
                                <a:lnTo>
                                  <a:pt x="0" y="300766"/>
                                </a:lnTo>
                                <a:lnTo>
                                  <a:pt x="1891" y="274022"/>
                                </a:lnTo>
                                <a:lnTo>
                                  <a:pt x="25763" y="220900"/>
                                </a:lnTo>
                                <a:lnTo>
                                  <a:pt x="76912" y="169419"/>
                                </a:lnTo>
                                <a:lnTo>
                                  <a:pt x="112898" y="144726"/>
                                </a:lnTo>
                                <a:lnTo>
                                  <a:pt x="155926" y="120963"/>
                                </a:lnTo>
                                <a:lnTo>
                                  <a:pt x="191692" y="104387"/>
                                </a:lnTo>
                                <a:lnTo>
                                  <a:pt x="230018" y="88988"/>
                                </a:lnTo>
                                <a:lnTo>
                                  <a:pt x="270713" y="74778"/>
                                </a:lnTo>
                                <a:lnTo>
                                  <a:pt x="313585" y="61767"/>
                                </a:lnTo>
                                <a:lnTo>
                                  <a:pt x="358443" y="49966"/>
                                </a:lnTo>
                                <a:lnTo>
                                  <a:pt x="405096" y="39386"/>
                                </a:lnTo>
                                <a:lnTo>
                                  <a:pt x="453352" y="30037"/>
                                </a:lnTo>
                                <a:lnTo>
                                  <a:pt x="503019" y="21932"/>
                                </a:lnTo>
                                <a:lnTo>
                                  <a:pt x="553908" y="15080"/>
                                </a:lnTo>
                                <a:lnTo>
                                  <a:pt x="605826" y="9492"/>
                                </a:lnTo>
                                <a:lnTo>
                                  <a:pt x="658582" y="5179"/>
                                </a:lnTo>
                                <a:lnTo>
                                  <a:pt x="711984" y="2152"/>
                                </a:lnTo>
                                <a:lnTo>
                                  <a:pt x="765842" y="422"/>
                                </a:lnTo>
                                <a:lnTo>
                                  <a:pt x="819963" y="0"/>
                                </a:lnTo>
                                <a:lnTo>
                                  <a:pt x="874158" y="896"/>
                                </a:lnTo>
                                <a:lnTo>
                                  <a:pt x="928234" y="3121"/>
                                </a:lnTo>
                                <a:lnTo>
                                  <a:pt x="981999" y="6686"/>
                                </a:lnTo>
                                <a:lnTo>
                                  <a:pt x="1035264" y="11603"/>
                                </a:lnTo>
                                <a:lnTo>
                                  <a:pt x="1087835" y="17881"/>
                                </a:lnTo>
                                <a:lnTo>
                                  <a:pt x="1139523" y="25532"/>
                                </a:lnTo>
                                <a:lnTo>
                                  <a:pt x="1190135" y="34566"/>
                                </a:lnTo>
                                <a:lnTo>
                                  <a:pt x="1239481" y="44994"/>
                                </a:lnTo>
                                <a:lnTo>
                                  <a:pt x="1287369" y="56828"/>
                                </a:lnTo>
                                <a:lnTo>
                                  <a:pt x="1348121" y="74706"/>
                                </a:lnTo>
                                <a:lnTo>
                                  <a:pt x="1402941" y="94249"/>
                                </a:lnTo>
                                <a:lnTo>
                                  <a:pt x="1451755" y="115284"/>
                                </a:lnTo>
                                <a:lnTo>
                                  <a:pt x="1494488" y="137638"/>
                                </a:lnTo>
                                <a:lnTo>
                                  <a:pt x="1531068" y="161138"/>
                                </a:lnTo>
                                <a:lnTo>
                                  <a:pt x="1561420" y="185611"/>
                                </a:lnTo>
                                <a:lnTo>
                                  <a:pt x="1603144" y="236784"/>
                                </a:lnTo>
                                <a:lnTo>
                                  <a:pt x="1619071" y="289775"/>
                                </a:lnTo>
                                <a:lnTo>
                                  <a:pt x="1617177" y="316519"/>
                                </a:lnTo>
                                <a:lnTo>
                                  <a:pt x="1593301" y="369642"/>
                                </a:lnTo>
                                <a:lnTo>
                                  <a:pt x="1542151" y="421122"/>
                                </a:lnTo>
                                <a:lnTo>
                                  <a:pt x="1506164" y="445815"/>
                                </a:lnTo>
                                <a:lnTo>
                                  <a:pt x="1463137" y="469578"/>
                                </a:lnTo>
                                <a:lnTo>
                                  <a:pt x="1427334" y="486170"/>
                                </a:lnTo>
                                <a:lnTo>
                                  <a:pt x="1388770" y="501640"/>
                                </a:lnTo>
                                <a:lnTo>
                                  <a:pt x="1347640" y="515962"/>
                                </a:lnTo>
                                <a:lnTo>
                                  <a:pt x="1304138" y="529110"/>
                                </a:lnTo>
                                <a:lnTo>
                                  <a:pt x="1258459" y="541059"/>
                                </a:lnTo>
                                <a:lnTo>
                                  <a:pt x="1210798" y="551783"/>
                                </a:lnTo>
                                <a:lnTo>
                                  <a:pt x="1161348" y="561257"/>
                                </a:lnTo>
                                <a:lnTo>
                                  <a:pt x="1110306" y="569455"/>
                                </a:lnTo>
                                <a:lnTo>
                                  <a:pt x="1057865" y="576351"/>
                                </a:lnTo>
                                <a:lnTo>
                                  <a:pt x="1004220" y="581920"/>
                                </a:lnTo>
                                <a:lnTo>
                                  <a:pt x="949566" y="586136"/>
                                </a:lnTo>
                                <a:lnTo>
                                  <a:pt x="894097" y="588974"/>
                                </a:lnTo>
                                <a:lnTo>
                                  <a:pt x="838008" y="590408"/>
                                </a:lnTo>
                                <a:lnTo>
                                  <a:pt x="781494" y="590412"/>
                                </a:lnTo>
                                <a:lnTo>
                                  <a:pt x="724750" y="588961"/>
                                </a:lnTo>
                                <a:lnTo>
                                  <a:pt x="667969" y="586030"/>
                                </a:lnTo>
                                <a:lnTo>
                                  <a:pt x="611348" y="581592"/>
                                </a:lnTo>
                                <a:lnTo>
                                  <a:pt x="214854" y="75685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0.75pt;margin-top:-12.032311pt;width:621.35pt;height:331.65pt;mso-position-horizontal-relative:page;mso-position-vertical-relative:paragraph;z-index:-16036352" id="docshapegroup8" coordorigin="1215,-241" coordsize="12427,6633">
                <v:shape style="position:absolute;left:1817;top:1024;width:11825;height:4850" type="#_x0000_t75" id="docshape9" stroked="false">
                  <v:imagedata r:id="rId30" o:title=""/>
                </v:shape>
                <v:shape style="position:absolute;left:1485;top:5326;width:8595;height:1035" id="docshape10" coordorigin="1485,5327" coordsize="8595,1035" path="m7650,5889l7654,5849,7668,5809,7689,5770,7718,5733,7755,5697,7800,5662,7851,5629,7908,5598,7972,5569,8041,5542,8116,5517,8196,5495,8280,5475,8369,5458,8462,5443,8558,5432,8658,5424,8760,5419,8865,5417,8970,5419,9072,5424,9172,5432,9268,5443,9361,5458,9450,5475,9534,5495,9614,5517,9689,5542,9758,5569,9822,5598,9879,5629,9930,5662,9975,5697,10012,5733,10041,5770,10062,5809,10076,5849,10080,5889,10076,5930,10062,5970,10041,6009,10012,6046,9975,6082,9930,6117,9879,6150,9822,6181,9758,6210,9689,6237,9614,6261,9534,6284,9450,6304,9361,6321,9268,6335,9172,6347,9072,6355,8970,6360,8865,6362,8760,6360,8658,6355,8558,6347,8462,6335,8369,6321,8280,6304,8196,6284,8116,6261,8041,6237,7972,6210,7908,6181,7851,6150,7800,6117,7755,6082,7718,6046,7689,6009,7668,5970,7654,5930,7650,5889xm1485,5814l1488,5787,1498,5759,1514,5733,1535,5706,1563,5681,1596,5655,1635,5631,1680,5607,1729,5583,1783,5561,1842,5539,1906,5518,1974,5498,2047,5479,2124,5461,2204,5443,2288,5427,2376,5412,2468,5398,2563,5385,2660,5373,2761,5363,2864,5353,2970,5345,3079,5339,3189,5334,3302,5330,3416,5328,3533,5327,3649,5328,3763,5330,3876,5334,3986,5339,4095,5345,4201,5353,4304,5363,4405,5373,4503,5385,4597,5398,4689,5412,4777,5427,4861,5443,4942,5461,5018,5479,5091,5498,5159,5518,5223,5539,5282,5561,5336,5583,5385,5607,5430,5631,5469,5655,5502,5681,5530,5706,5551,5733,5567,5759,5577,5787,5580,5814,5577,5842,5567,5869,5551,5896,5530,5922,5502,5948,5469,5974,5430,5998,5385,6022,5336,6045,5282,6068,5223,6090,5159,6111,5091,6131,5018,6150,4942,6168,4861,6185,4777,6202,4689,6217,4597,6231,4503,6244,4405,6256,4304,6266,4201,6275,4095,6283,3986,6290,3876,6295,3763,6299,3649,6301,3533,6302,3416,6301,3302,6299,3189,6295,3079,6290,2970,6283,2864,6275,2761,6266,2660,6256,2563,6244,2468,6231,2376,6217,2288,6202,2204,6185,2124,6168,2047,6150,1974,6131,1906,6111,1842,6090,1783,6068,1729,6045,1680,6022,1635,5998,1596,5974,1563,5948,1535,5922,1514,5896,1498,5869,1488,5842,1485,5814xe" filled="false" stroked="true" strokeweight="3pt" strokecolor="#ffc000">
                  <v:path arrowok="t"/>
                  <v:stroke dashstyle="solid"/>
                </v:shape>
                <v:shape style="position:absolute;left:1245;top:946;width:8280;height:4500" id="docshape11" coordorigin="1245,947" coordsize="8280,4500" path="m1560,5447l1499,5445,1449,5439,1415,5431,1403,5421,1403,3313,1390,3303,1356,3295,1306,3289,1245,3287,1306,3285,1356,3279,1390,3271,1403,3261,1403,1153,1415,1143,1449,1135,1499,1129,1560,1127m8955,947l9066,951,9157,961,9218,976,9240,994,9240,3012,9262,3031,9323,3046,9414,3056,9525,3060,9414,3063,9323,3074,9262,3089,9240,3107,9240,5219,9218,5238,9157,5253,9066,5263,8955,5267e" filled="false" stroked="true" strokeweight="3pt" strokecolor="#ffc000">
                  <v:path arrowok="t"/>
                  <v:stroke dashstyle="solid"/>
                </v:shape>
                <v:shape style="position:absolute;left:2377;top:144;width:585;height:720" id="docshape12" coordorigin="2378,144" coordsize="585,720" path="m2816,144l2524,144,2524,572,2378,572,2670,864,2963,572,2816,572,2816,144xe" filled="true" fillcolor="#ffc000" stroked="false">
                  <v:path arrowok="t"/>
                  <v:fill type="solid"/>
                </v:shape>
                <v:shape style="position:absolute;left:2377;top:144;width:585;height:720" id="docshape13" coordorigin="2378,144" coordsize="585,720" path="m2378,572l2524,572,2524,144,2816,144,2816,572,2963,572,2670,864,2378,572xe" filled="false" stroked="true" strokeweight="1pt" strokecolor="#ff0000">
                  <v:path arrowok="t"/>
                  <v:stroke dashstyle="solid"/>
                </v:shape>
                <v:shape style="position:absolute;left:4657;top:-231;width:2550;height:1192" id="docshape14" coordorigin="4658,-231" coordsize="2550,1192" path="m5949,-231l5864,-230,5779,-227,5695,-222,5612,-216,5530,-207,5450,-196,5372,-183,5296,-169,5222,-152,5151,-133,5084,-113,5020,-91,4960,-66,4903,-40,4835,-3,4779,36,4733,76,4674,159,4658,243,4665,285,4711,367,4796,446,4854,483,4921,518,4998,551,5084,582,5180,610,4996,961,5620,685,5710,692,5799,697,5888,699,5977,699,6066,697,6153,692,6239,686,6324,677,6406,666,6487,653,6564,638,6639,621,6711,603,6780,582,6845,559,6905,535,6962,509,7030,471,7086,433,7132,392,7191,310,7207,226,7200,184,7154,101,7069,23,7011,-14,6944,-49,6867,-82,6781,-113,6685,-141,6610,-160,6532,-176,6452,-190,6371,-202,6288,-212,6204,-220,6119,-226,6034,-229,5949,-231xe" filled="true" fillcolor="#ffc000" stroked="false">
                  <v:path arrowok="t"/>
                  <v:fill type="solid"/>
                </v:shape>
                <v:shape style="position:absolute;left:4657;top:-231;width:2550;height:1192" id="docshape15" coordorigin="4658,-231" coordsize="2550,1192" path="m4996,961l5180,610,5084,582,4998,551,4921,518,4854,483,4796,446,4748,407,4683,326,4658,243,4661,201,4698,117,4779,36,4835,-3,4903,-40,4960,-66,5020,-91,5084,-113,5151,-133,5222,-152,5296,-169,5372,-183,5450,-196,5530,-207,5612,-216,5695,-222,5779,-227,5864,-230,5949,-231,6034,-229,6119,-226,6204,-220,6288,-212,6371,-202,6452,-190,6532,-176,6610,-160,6685,-141,6781,-113,6867,-82,6944,-49,7011,-14,7069,23,7117,62,7182,142,7207,226,7204,268,7167,351,7086,433,7030,471,6962,509,6905,535,6845,559,6780,582,6711,603,6639,621,6564,638,6487,653,6406,666,6324,677,6239,686,6153,692,6066,697,5977,699,5888,699,5799,697,5710,692,5620,685,4996,961xe" filled="false" stroked="true" strokeweight="1pt" strokecolor="#ff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z w:val="31"/>
        </w:rPr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1147762</wp:posOffset>
                </wp:positionH>
                <wp:positionV relativeFrom="paragraph">
                  <wp:posOffset>-251175</wp:posOffset>
                </wp:positionV>
                <wp:extent cx="1371600" cy="333375"/>
                <wp:effectExtent l="0" t="0" r="0" b="0"/>
                <wp:wrapNone/>
                <wp:docPr id="41" name="Textbox 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" name="Textbox 41"/>
                      <wps:cNvSpPr txBox="1"/>
                      <wps:spPr>
                        <a:xfrm>
                          <a:off x="0" y="0"/>
                          <a:ext cx="1371600" cy="333375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FFC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before="62"/>
                              <w:ind w:left="130" w:right="0" w:firstLine="0"/>
                              <w:jc w:val="left"/>
                              <w:rPr>
                                <w:sz w:val="31"/>
                              </w:rPr>
                            </w:pPr>
                            <w:r>
                              <w:rPr>
                                <w:sz w:val="31"/>
                              </w:rPr>
                              <w:t>ordine</w:t>
                            </w:r>
                            <w:r>
                              <w:rPr>
                                <w:spacing w:val="14"/>
                                <w:sz w:val="31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31"/>
                              </w:rPr>
                              <w:t>fisso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0.375pt;margin-top:-19.777617pt;width:108pt;height:26.25pt;mso-position-horizontal-relative:page;mso-position-vertical-relative:paragraph;z-index:15737856" type="#_x0000_t202" id="docshape16" filled="false" stroked="true" strokeweight=".75pt" strokecolor="#ffc000">
                <v:textbox inset="0,0,0,0">
                  <w:txbxContent>
                    <w:p>
                      <w:pPr>
                        <w:spacing w:before="62"/>
                        <w:ind w:left="130" w:right="0" w:firstLine="0"/>
                        <w:jc w:val="left"/>
                        <w:rPr>
                          <w:sz w:val="31"/>
                        </w:rPr>
                      </w:pPr>
                      <w:r>
                        <w:rPr>
                          <w:sz w:val="31"/>
                        </w:rPr>
                        <w:t>ordine</w:t>
                      </w:r>
                      <w:r>
                        <w:rPr>
                          <w:spacing w:val="14"/>
                          <w:sz w:val="31"/>
                        </w:rPr>
                        <w:t> </w:t>
                      </w:r>
                      <w:r>
                        <w:rPr>
                          <w:spacing w:val="-2"/>
                          <w:sz w:val="31"/>
                        </w:rPr>
                        <w:t>fisso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color w:val="FFFFFF"/>
          <w:sz w:val="31"/>
        </w:rPr>
        <w:t>6</w:t>
      </w:r>
      <w:r>
        <w:rPr>
          <w:color w:val="FFFFFF"/>
          <w:spacing w:val="10"/>
          <w:sz w:val="31"/>
        </w:rPr>
        <w:t> </w:t>
      </w:r>
      <w:r>
        <w:rPr>
          <w:color w:val="FFFFFF"/>
          <w:spacing w:val="-2"/>
          <w:sz w:val="31"/>
        </w:rPr>
        <w:t>schede</w:t>
      </w:r>
    </w:p>
    <w:p>
      <w:pPr>
        <w:spacing w:before="76"/>
        <w:ind w:left="688" w:right="0" w:firstLine="0"/>
        <w:jc w:val="center"/>
        <w:rPr>
          <w:sz w:val="81"/>
        </w:rPr>
      </w:pPr>
      <w:r>
        <w:rPr/>
        <w:br w:type="column"/>
      </w:r>
      <w:r>
        <w:rPr>
          <w:color w:val="F6A00F"/>
          <w:spacing w:val="-8"/>
          <w:sz w:val="81"/>
        </w:rPr>
        <w:t>L’unità</w:t>
      </w:r>
      <w:r>
        <w:rPr>
          <w:color w:val="F6A00F"/>
          <w:spacing w:val="-37"/>
          <w:sz w:val="81"/>
        </w:rPr>
        <w:t> </w:t>
      </w:r>
      <w:r>
        <w:rPr>
          <w:color w:val="F6A00F"/>
          <w:spacing w:val="-10"/>
          <w:sz w:val="81"/>
        </w:rPr>
        <w:t>1</w:t>
      </w:r>
    </w:p>
    <w:p>
      <w:pPr>
        <w:spacing w:after="0"/>
        <w:jc w:val="center"/>
        <w:rPr>
          <w:sz w:val="81"/>
        </w:rPr>
        <w:sectPr>
          <w:type w:val="continuous"/>
          <w:pgSz w:w="19200" w:h="10800" w:orient="landscape"/>
          <w:pgMar w:header="0" w:footer="0" w:top="440" w:bottom="280" w:left="141" w:right="283"/>
          <w:cols w:num="2" w:equalWidth="0">
            <w:col w:w="6356" w:space="40"/>
            <w:col w:w="12380"/>
          </w:cols>
        </w:sect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76"/>
        <w:rPr>
          <w:sz w:val="28"/>
        </w:rPr>
      </w:pPr>
    </w:p>
    <w:p>
      <w:pPr>
        <w:tabs>
          <w:tab w:pos="985" w:val="left" w:leader="none"/>
        </w:tabs>
        <w:spacing w:before="0"/>
        <w:ind w:left="0" w:right="1257" w:firstLine="0"/>
        <w:jc w:val="right"/>
        <w:rPr>
          <w:b/>
          <w:sz w:val="28"/>
        </w:rPr>
      </w:pPr>
      <w:r>
        <w:rPr>
          <w:b/>
          <w:sz w:val="28"/>
        </w:rPr>
        <mc:AlternateContent>
          <mc:Choice Requires="wps">
            <w:drawing>
              <wp:anchor distT="0" distB="0" distL="0" distR="0" allowOverlap="1" layoutInCell="1" locked="0" behindDoc="1" simplePos="0" relativeHeight="487280640">
                <wp:simplePos x="0" y="0"/>
                <wp:positionH relativeFrom="page">
                  <wp:posOffset>8818626</wp:posOffset>
                </wp:positionH>
                <wp:positionV relativeFrom="paragraph">
                  <wp:posOffset>-235144</wp:posOffset>
                </wp:positionV>
                <wp:extent cx="2413000" cy="2755900"/>
                <wp:effectExtent l="0" t="0" r="0" b="0"/>
                <wp:wrapNone/>
                <wp:docPr id="42" name="Group 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" name="Group 42"/>
                      <wpg:cNvGrpSpPr/>
                      <wpg:grpSpPr>
                        <a:xfrm>
                          <a:off x="0" y="0"/>
                          <a:ext cx="2413000" cy="2755900"/>
                          <a:chExt cx="2413000" cy="2755900"/>
                        </a:xfrm>
                      </wpg:grpSpPr>
                      <wps:wsp>
                        <wps:cNvPr id="43" name="Graphic 43"/>
                        <wps:cNvSpPr/>
                        <wps:spPr>
                          <a:xfrm>
                            <a:off x="6350" y="6349"/>
                            <a:ext cx="1838325" cy="1019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8325" h="1019175">
                                <a:moveTo>
                                  <a:pt x="885825" y="221361"/>
                                </a:moveTo>
                                <a:lnTo>
                                  <a:pt x="442849" y="0"/>
                                </a:lnTo>
                                <a:lnTo>
                                  <a:pt x="0" y="221361"/>
                                </a:lnTo>
                                <a:lnTo>
                                  <a:pt x="0" y="797687"/>
                                </a:lnTo>
                                <a:lnTo>
                                  <a:pt x="442849" y="1019175"/>
                                </a:lnTo>
                                <a:lnTo>
                                  <a:pt x="885825" y="797687"/>
                                </a:lnTo>
                                <a:lnTo>
                                  <a:pt x="885825" y="221361"/>
                                </a:lnTo>
                                <a:close/>
                              </a:path>
                              <a:path w="1838325" h="1019175">
                                <a:moveTo>
                                  <a:pt x="1838325" y="221361"/>
                                </a:moveTo>
                                <a:lnTo>
                                  <a:pt x="1395349" y="0"/>
                                </a:lnTo>
                                <a:lnTo>
                                  <a:pt x="952500" y="221361"/>
                                </a:lnTo>
                                <a:lnTo>
                                  <a:pt x="952500" y="797687"/>
                                </a:lnTo>
                                <a:lnTo>
                                  <a:pt x="1395349" y="1019175"/>
                                </a:lnTo>
                                <a:lnTo>
                                  <a:pt x="1838325" y="797687"/>
                                </a:lnTo>
                                <a:lnTo>
                                  <a:pt x="1838325" y="2213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47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6350" y="6350"/>
                            <a:ext cx="885825" cy="1019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5825" h="1019175">
                                <a:moveTo>
                                  <a:pt x="442849" y="0"/>
                                </a:moveTo>
                                <a:lnTo>
                                  <a:pt x="885825" y="221361"/>
                                </a:lnTo>
                                <a:lnTo>
                                  <a:pt x="885825" y="797687"/>
                                </a:lnTo>
                                <a:lnTo>
                                  <a:pt x="442849" y="1019175"/>
                                </a:lnTo>
                                <a:lnTo>
                                  <a:pt x="0" y="797687"/>
                                </a:lnTo>
                                <a:lnTo>
                                  <a:pt x="0" y="221361"/>
                                </a:lnTo>
                                <a:lnTo>
                                  <a:pt x="442849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568325" y="863472"/>
                            <a:ext cx="876300" cy="1019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6300" h="1019175">
                                <a:moveTo>
                                  <a:pt x="438150" y="0"/>
                                </a:moveTo>
                                <a:lnTo>
                                  <a:pt x="0" y="219075"/>
                                </a:lnTo>
                                <a:lnTo>
                                  <a:pt x="0" y="800226"/>
                                </a:lnTo>
                                <a:lnTo>
                                  <a:pt x="438150" y="1019175"/>
                                </a:lnTo>
                                <a:lnTo>
                                  <a:pt x="876300" y="800226"/>
                                </a:lnTo>
                                <a:lnTo>
                                  <a:pt x="876300" y="219075"/>
                                </a:lnTo>
                                <a:lnTo>
                                  <a:pt x="43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47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568325" y="863472"/>
                            <a:ext cx="876300" cy="1019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6300" h="1019175">
                                <a:moveTo>
                                  <a:pt x="438150" y="0"/>
                                </a:moveTo>
                                <a:lnTo>
                                  <a:pt x="876300" y="219075"/>
                                </a:lnTo>
                                <a:lnTo>
                                  <a:pt x="876300" y="800226"/>
                                </a:lnTo>
                                <a:lnTo>
                                  <a:pt x="438150" y="1019175"/>
                                </a:lnTo>
                                <a:lnTo>
                                  <a:pt x="0" y="800226"/>
                                </a:lnTo>
                                <a:lnTo>
                                  <a:pt x="0" y="219075"/>
                                </a:lnTo>
                                <a:lnTo>
                                  <a:pt x="43815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1520825" y="863600"/>
                            <a:ext cx="885825" cy="1019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5825" h="1019175">
                                <a:moveTo>
                                  <a:pt x="442849" y="0"/>
                                </a:moveTo>
                                <a:lnTo>
                                  <a:pt x="0" y="221361"/>
                                </a:lnTo>
                                <a:lnTo>
                                  <a:pt x="0" y="797687"/>
                                </a:lnTo>
                                <a:lnTo>
                                  <a:pt x="442849" y="1019175"/>
                                </a:lnTo>
                                <a:lnTo>
                                  <a:pt x="885825" y="797687"/>
                                </a:lnTo>
                                <a:lnTo>
                                  <a:pt x="885825" y="221361"/>
                                </a:lnTo>
                                <a:lnTo>
                                  <a:pt x="4428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47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1520825" y="863600"/>
                            <a:ext cx="885825" cy="1019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5825" h="1019175">
                                <a:moveTo>
                                  <a:pt x="442849" y="0"/>
                                </a:moveTo>
                                <a:lnTo>
                                  <a:pt x="885825" y="221361"/>
                                </a:lnTo>
                                <a:lnTo>
                                  <a:pt x="885825" y="797687"/>
                                </a:lnTo>
                                <a:lnTo>
                                  <a:pt x="442849" y="1019175"/>
                                </a:lnTo>
                                <a:lnTo>
                                  <a:pt x="0" y="797687"/>
                                </a:lnTo>
                                <a:lnTo>
                                  <a:pt x="0" y="221361"/>
                                </a:lnTo>
                                <a:lnTo>
                                  <a:pt x="442849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958850" y="1730375"/>
                            <a:ext cx="885825" cy="1019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5825" h="1019175">
                                <a:moveTo>
                                  <a:pt x="442849" y="0"/>
                                </a:moveTo>
                                <a:lnTo>
                                  <a:pt x="0" y="221361"/>
                                </a:lnTo>
                                <a:lnTo>
                                  <a:pt x="0" y="797661"/>
                                </a:lnTo>
                                <a:lnTo>
                                  <a:pt x="442849" y="1019111"/>
                                </a:lnTo>
                                <a:lnTo>
                                  <a:pt x="885825" y="797661"/>
                                </a:lnTo>
                                <a:lnTo>
                                  <a:pt x="885825" y="221361"/>
                                </a:lnTo>
                                <a:lnTo>
                                  <a:pt x="4428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47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958850" y="1730375"/>
                            <a:ext cx="885825" cy="1019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5825" h="1019175">
                                <a:moveTo>
                                  <a:pt x="442849" y="0"/>
                                </a:moveTo>
                                <a:lnTo>
                                  <a:pt x="885825" y="221361"/>
                                </a:lnTo>
                                <a:lnTo>
                                  <a:pt x="885825" y="797661"/>
                                </a:lnTo>
                                <a:lnTo>
                                  <a:pt x="442849" y="1019111"/>
                                </a:lnTo>
                                <a:lnTo>
                                  <a:pt x="0" y="797661"/>
                                </a:lnTo>
                                <a:lnTo>
                                  <a:pt x="0" y="221361"/>
                                </a:lnTo>
                                <a:lnTo>
                                  <a:pt x="442849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6350" y="1730375"/>
                            <a:ext cx="885825" cy="1019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5825" h="1019175">
                                <a:moveTo>
                                  <a:pt x="442849" y="0"/>
                                </a:moveTo>
                                <a:lnTo>
                                  <a:pt x="0" y="221361"/>
                                </a:lnTo>
                                <a:lnTo>
                                  <a:pt x="0" y="797661"/>
                                </a:lnTo>
                                <a:lnTo>
                                  <a:pt x="442849" y="1019111"/>
                                </a:lnTo>
                                <a:lnTo>
                                  <a:pt x="885825" y="797661"/>
                                </a:lnTo>
                                <a:lnTo>
                                  <a:pt x="885825" y="221361"/>
                                </a:lnTo>
                                <a:lnTo>
                                  <a:pt x="4428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47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6350" y="1730375"/>
                            <a:ext cx="885825" cy="1019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5825" h="1019175">
                                <a:moveTo>
                                  <a:pt x="442849" y="0"/>
                                </a:moveTo>
                                <a:lnTo>
                                  <a:pt x="885825" y="221361"/>
                                </a:lnTo>
                                <a:lnTo>
                                  <a:pt x="885825" y="797661"/>
                                </a:lnTo>
                                <a:lnTo>
                                  <a:pt x="442849" y="1019111"/>
                                </a:lnTo>
                                <a:lnTo>
                                  <a:pt x="0" y="797661"/>
                                </a:lnTo>
                                <a:lnTo>
                                  <a:pt x="0" y="221361"/>
                                </a:lnTo>
                                <a:lnTo>
                                  <a:pt x="442849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94.380005pt;margin-top:-18.515312pt;width:190pt;height:217pt;mso-position-horizontal-relative:page;mso-position-vertical-relative:paragraph;z-index:-16035840" id="docshapegroup17" coordorigin="13888,-370" coordsize="3800,4340">
                <v:shape style="position:absolute;left:13897;top:-361;width:2895;height:1605" id="docshape18" coordorigin="13898,-360" coordsize="2895,1605" path="m15293,-12l14595,-360,13898,-12,13898,896,14595,1245,15293,896,15293,-12xm16793,-12l16095,-360,15398,-12,15398,896,16095,1245,16793,896,16793,-12xe" filled="true" fillcolor="#d24717" stroked="false">
                  <v:path arrowok="t"/>
                  <v:fill type="solid"/>
                </v:shape>
                <v:shape style="position:absolute;left:13897;top:-361;width:1395;height:1605" id="docshape19" coordorigin="13898,-360" coordsize="1395,1605" path="m14595,-360l15293,-12,15293,896,14595,1245,13898,896,13898,-12,14595,-360xe" filled="false" stroked="true" strokeweight="1pt" strokecolor="#ffffff">
                  <v:path arrowok="t"/>
                  <v:stroke dashstyle="solid"/>
                </v:shape>
                <v:shape style="position:absolute;left:14782;top:989;width:1380;height:1605" id="docshape20" coordorigin="14783,989" coordsize="1380,1605" path="m15473,989l14783,1334,14783,2250,15473,2594,16163,2250,16163,1334,15473,989xe" filled="true" fillcolor="#d24717" stroked="false">
                  <v:path arrowok="t"/>
                  <v:fill type="solid"/>
                </v:shape>
                <v:shape style="position:absolute;left:14782;top:989;width:1380;height:1605" id="docshape21" coordorigin="14783,989" coordsize="1380,1605" path="m15473,989l16163,1334,16163,2250,15473,2594,14783,2250,14783,1334,15473,989xe" filled="false" stroked="true" strokeweight="1pt" strokecolor="#ffffff">
                  <v:path arrowok="t"/>
                  <v:stroke dashstyle="solid"/>
                </v:shape>
                <v:shape style="position:absolute;left:16282;top:989;width:1395;height:1605" id="docshape22" coordorigin="16283,990" coordsize="1395,1605" path="m16980,990l16283,1338,16283,2246,16980,2595,17678,2246,17678,1338,16980,990xe" filled="true" fillcolor="#d24717" stroked="false">
                  <v:path arrowok="t"/>
                  <v:fill type="solid"/>
                </v:shape>
                <v:shape style="position:absolute;left:16282;top:989;width:1395;height:1605" id="docshape23" coordorigin="16283,990" coordsize="1395,1605" path="m16980,990l17678,1338,17678,2246,16980,2595,16283,2246,16283,1338,16980,990xe" filled="false" stroked="true" strokeweight="1pt" strokecolor="#ffffff">
                  <v:path arrowok="t"/>
                  <v:stroke dashstyle="solid"/>
                </v:shape>
                <v:shape style="position:absolute;left:15397;top:2354;width:1395;height:1605" id="docshape24" coordorigin="15398,2355" coordsize="1395,1605" path="m16095,2355l15398,2703,15398,3611,16095,3960,16793,3611,16793,2703,16095,2355xe" filled="true" fillcolor="#d24717" stroked="false">
                  <v:path arrowok="t"/>
                  <v:fill type="solid"/>
                </v:shape>
                <v:shape style="position:absolute;left:15397;top:2354;width:1395;height:1605" id="docshape25" coordorigin="15398,2355" coordsize="1395,1605" path="m16095,2355l16793,2703,16793,3611,16095,3960,15398,3611,15398,2703,16095,2355xe" filled="false" stroked="true" strokeweight="1pt" strokecolor="#ffffff">
                  <v:path arrowok="t"/>
                  <v:stroke dashstyle="solid"/>
                </v:shape>
                <v:shape style="position:absolute;left:13897;top:2354;width:1395;height:1605" id="docshape26" coordorigin="13898,2355" coordsize="1395,1605" path="m14595,2355l13898,2703,13898,3611,14595,3960,15293,3611,15293,2703,14595,2355xe" filled="true" fillcolor="#d24717" stroked="false">
                  <v:path arrowok="t"/>
                  <v:fill type="solid"/>
                </v:shape>
                <v:shape style="position:absolute;left:13897;top:2354;width:1395;height:1605" id="docshape27" coordorigin="13898,2355" coordsize="1395,1605" path="m14595,2355l15293,2703,15293,3611,14595,3960,13898,3611,13898,2703,14595,2355xe" filled="false" stroked="true" strokeweight="1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b/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6205601</wp:posOffset>
                </wp:positionH>
                <wp:positionV relativeFrom="paragraph">
                  <wp:posOffset>95055</wp:posOffset>
                </wp:positionV>
                <wp:extent cx="1619250" cy="342900"/>
                <wp:effectExtent l="0" t="0" r="0" b="0"/>
                <wp:wrapNone/>
                <wp:docPr id="53" name="Textbox 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" name="Textbox 53"/>
                      <wps:cNvSpPr txBox="1"/>
                      <wps:spPr>
                        <a:xfrm>
                          <a:off x="0" y="0"/>
                          <a:ext cx="1619250" cy="342900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FFC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before="76"/>
                              <w:ind w:left="131" w:right="0" w:firstLine="0"/>
                              <w:jc w:val="left"/>
                              <w:rPr>
                                <w:sz w:val="31"/>
                              </w:rPr>
                            </w:pPr>
                            <w:r>
                              <w:rPr>
                                <w:sz w:val="31"/>
                              </w:rPr>
                              <w:t>unità</w:t>
                            </w:r>
                            <w:r>
                              <w:rPr>
                                <w:spacing w:val="7"/>
                                <w:sz w:val="31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31"/>
                              </w:rPr>
                              <w:t>tematica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8.630005pt;margin-top:7.484687pt;width:127.5pt;height:27pt;mso-position-horizontal-relative:page;mso-position-vertical-relative:paragraph;z-index:15736832" type="#_x0000_t202" id="docshape28" filled="false" stroked="true" strokeweight=".75pt" strokecolor="#ffc000">
                <v:textbox inset="0,0,0,0">
                  <w:txbxContent>
                    <w:p>
                      <w:pPr>
                        <w:spacing w:before="76"/>
                        <w:ind w:left="131" w:right="0" w:firstLine="0"/>
                        <w:jc w:val="left"/>
                        <w:rPr>
                          <w:sz w:val="31"/>
                        </w:rPr>
                      </w:pPr>
                      <w:r>
                        <w:rPr>
                          <w:sz w:val="31"/>
                        </w:rPr>
                        <w:t>unità</w:t>
                      </w:r>
                      <w:r>
                        <w:rPr>
                          <w:spacing w:val="7"/>
                          <w:sz w:val="31"/>
                        </w:rPr>
                        <w:t> </w:t>
                      </w:r>
                      <w:r>
                        <w:rPr>
                          <w:spacing w:val="-2"/>
                          <w:sz w:val="31"/>
                        </w:rPr>
                        <w:t>tematica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b/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366712</wp:posOffset>
                </wp:positionH>
                <wp:positionV relativeFrom="paragraph">
                  <wp:posOffset>-905196</wp:posOffset>
                </wp:positionV>
                <wp:extent cx="342900" cy="2333625"/>
                <wp:effectExtent l="0" t="0" r="0" b="0"/>
                <wp:wrapNone/>
                <wp:docPr id="54" name="Textbox 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" name="Textbox 54"/>
                      <wps:cNvSpPr txBox="1"/>
                      <wps:spPr>
                        <a:xfrm>
                          <a:off x="0" y="0"/>
                          <a:ext cx="342900" cy="2333625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FFC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before="64"/>
                              <w:ind w:left="134" w:right="0" w:firstLine="0"/>
                              <w:jc w:val="left"/>
                              <w:rPr>
                                <w:sz w:val="31"/>
                              </w:rPr>
                            </w:pPr>
                            <w:r>
                              <w:rPr>
                                <w:sz w:val="31"/>
                              </w:rPr>
                              <w:t>etichette</w:t>
                            </w:r>
                            <w:r>
                              <w:rPr>
                                <w:spacing w:val="25"/>
                                <w:sz w:val="31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31"/>
                              </w:rPr>
                              <w:t>cromatiche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875pt;margin-top:-71.275314pt;width:27pt;height:183.75pt;mso-position-horizontal-relative:page;mso-position-vertical-relative:paragraph;z-index:15737344" type="#_x0000_t202" id="docshape29" filled="false" stroked="true" strokeweight=".75pt" strokecolor="#ffc000">
                <v:textbox inset="0,0,0,0" style="layout-flow:vertical;mso-layout-flow-alt:bottom-to-top">
                  <w:txbxContent>
                    <w:p>
                      <w:pPr>
                        <w:spacing w:before="64"/>
                        <w:ind w:left="134" w:right="0" w:firstLine="0"/>
                        <w:jc w:val="left"/>
                        <w:rPr>
                          <w:sz w:val="31"/>
                        </w:rPr>
                      </w:pPr>
                      <w:r>
                        <w:rPr>
                          <w:sz w:val="31"/>
                        </w:rPr>
                        <w:t>etichette</w:t>
                      </w:r>
                      <w:r>
                        <w:rPr>
                          <w:spacing w:val="25"/>
                          <w:sz w:val="31"/>
                        </w:rPr>
                        <w:t> </w:t>
                      </w:r>
                      <w:r>
                        <w:rPr>
                          <w:spacing w:val="-2"/>
                          <w:sz w:val="31"/>
                        </w:rPr>
                        <w:t>cromatiche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color w:val="FFFFFF"/>
          <w:spacing w:val="-10"/>
          <w:position w:val="-9"/>
          <w:sz w:val="64"/>
        </w:rPr>
        <w:t>1</w:t>
      </w:r>
      <w:r>
        <w:rPr>
          <w:color w:val="FFFFFF"/>
          <w:position w:val="-9"/>
          <w:sz w:val="64"/>
        </w:rPr>
        <w:tab/>
      </w:r>
      <w:r>
        <w:rPr>
          <w:b/>
          <w:color w:val="C00000"/>
          <w:spacing w:val="-4"/>
          <w:sz w:val="28"/>
        </w:rPr>
        <w:t>TESTO</w:t>
      </w:r>
    </w:p>
    <w:p>
      <w:pPr>
        <w:pStyle w:val="BodyText"/>
        <w:spacing w:before="183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type w:val="continuous"/>
          <w:pgSz w:w="19200" w:h="10800" w:orient="landscape"/>
          <w:pgMar w:header="0" w:footer="0" w:top="440" w:bottom="280" w:left="141" w:right="283"/>
        </w:sectPr>
      </w:pPr>
    </w:p>
    <w:p>
      <w:pPr>
        <w:spacing w:line="218" w:lineRule="auto" w:before="58"/>
        <w:ind w:left="12385" w:right="1293" w:firstLine="0"/>
        <w:jc w:val="left"/>
        <w:rPr>
          <w:b/>
          <w:sz w:val="36"/>
        </w:rPr>
      </w:pPr>
      <w:r>
        <w:rPr>
          <w:b/>
          <w:sz w:val="36"/>
        </w:rPr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9724390</wp:posOffset>
                </wp:positionH>
                <wp:positionV relativeFrom="paragraph">
                  <wp:posOffset>177928</wp:posOffset>
                </wp:positionV>
                <wp:extent cx="208279" cy="410209"/>
                <wp:effectExtent l="0" t="0" r="0" b="0"/>
                <wp:wrapNone/>
                <wp:docPr id="55" name="Textbox 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" name="Textbox 55"/>
                      <wps:cNvSpPr txBox="1"/>
                      <wps:spPr>
                        <a:xfrm>
                          <a:off x="0" y="0"/>
                          <a:ext cx="208279" cy="41020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46" w:lineRule="exact" w:before="0"/>
                              <w:ind w:left="0" w:right="0" w:firstLine="0"/>
                              <w:jc w:val="left"/>
                              <w:rPr>
                                <w:sz w:val="64"/>
                              </w:rPr>
                            </w:pPr>
                            <w:r>
                              <w:rPr>
                                <w:color w:val="FFFFFF"/>
                                <w:spacing w:val="-10"/>
                                <w:sz w:val="64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5.700012pt;margin-top:14.010157pt;width:16.4pt;height:32.3pt;mso-position-horizontal-relative:page;mso-position-vertical-relative:paragraph;z-index:15738880" type="#_x0000_t202" id="docshape30" filled="false" stroked="false">
                <v:textbox inset="0,0,0,0">
                  <w:txbxContent>
                    <w:p>
                      <w:pPr>
                        <w:spacing w:line="646" w:lineRule="exact" w:before="0"/>
                        <w:ind w:left="0" w:right="0" w:firstLine="0"/>
                        <w:jc w:val="left"/>
                        <w:rPr>
                          <w:sz w:val="64"/>
                        </w:rPr>
                      </w:pPr>
                      <w:r>
                        <w:rPr>
                          <w:color w:val="FFFFFF"/>
                          <w:spacing w:val="-10"/>
                          <w:sz w:val="64"/>
                        </w:rPr>
                        <w:t>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C00000"/>
          <w:spacing w:val="-2"/>
          <w:sz w:val="36"/>
        </w:rPr>
        <w:t>COMPRENSI </w:t>
      </w:r>
      <w:r>
        <w:rPr>
          <w:b/>
          <w:color w:val="C00000"/>
          <w:sz w:val="36"/>
        </w:rPr>
        <w:t>ONE DEL </w:t>
      </w:r>
      <w:r>
        <w:rPr>
          <w:b/>
          <w:color w:val="C00000"/>
          <w:spacing w:val="-2"/>
          <w:sz w:val="36"/>
        </w:rPr>
        <w:t>TESTO</w:t>
      </w:r>
    </w:p>
    <w:p>
      <w:pPr>
        <w:spacing w:line="240" w:lineRule="auto" w:before="0"/>
        <w:rPr>
          <w:b/>
          <w:sz w:val="28"/>
        </w:rPr>
      </w:pPr>
      <w:r>
        <w:rPr/>
        <w:br w:type="column"/>
      </w:r>
      <w:r>
        <w:rPr>
          <w:b/>
          <w:sz w:val="28"/>
        </w:rPr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256"/>
        <w:rPr>
          <w:b/>
          <w:sz w:val="28"/>
        </w:rPr>
      </w:pPr>
    </w:p>
    <w:p>
      <w:pPr>
        <w:spacing w:line="220" w:lineRule="auto" w:before="0"/>
        <w:ind w:left="1242" w:right="389" w:firstLine="0"/>
        <w:jc w:val="left"/>
        <w:rPr>
          <w:b/>
          <w:sz w:val="28"/>
        </w:rPr>
      </w:pPr>
      <w:r>
        <w:rPr>
          <w:b/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10120630</wp:posOffset>
                </wp:positionH>
                <wp:positionV relativeFrom="paragraph">
                  <wp:posOffset>11439</wp:posOffset>
                </wp:positionV>
                <wp:extent cx="208279" cy="410209"/>
                <wp:effectExtent l="0" t="0" r="0" b="0"/>
                <wp:wrapNone/>
                <wp:docPr id="56" name="Textbox 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" name="Textbox 56"/>
                      <wps:cNvSpPr txBox="1"/>
                      <wps:spPr>
                        <a:xfrm>
                          <a:off x="0" y="0"/>
                          <a:ext cx="208279" cy="41020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46" w:lineRule="exact" w:before="0"/>
                              <w:ind w:left="0" w:right="0" w:firstLine="0"/>
                              <w:jc w:val="left"/>
                              <w:rPr>
                                <w:sz w:val="64"/>
                              </w:rPr>
                            </w:pPr>
                            <w:r>
                              <w:rPr>
                                <w:color w:val="FFFFFF"/>
                                <w:spacing w:val="-10"/>
                                <w:sz w:val="64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96.900024pt;margin-top:.900781pt;width:16.4pt;height:32.3pt;mso-position-horizontal-relative:page;mso-position-vertical-relative:paragraph;z-index:15738368" type="#_x0000_t202" id="docshape31" filled="false" stroked="false">
                <v:textbox inset="0,0,0,0">
                  <w:txbxContent>
                    <w:p>
                      <w:pPr>
                        <w:spacing w:line="646" w:lineRule="exact" w:before="0"/>
                        <w:ind w:left="0" w:right="0" w:firstLine="0"/>
                        <w:jc w:val="left"/>
                        <w:rPr>
                          <w:sz w:val="64"/>
                        </w:rPr>
                      </w:pPr>
                      <w:r>
                        <w:rPr>
                          <w:color w:val="FFFFFF"/>
                          <w:spacing w:val="-10"/>
                          <w:sz w:val="64"/>
                        </w:rPr>
                        <w:t>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C00000"/>
          <w:spacing w:val="-2"/>
          <w:sz w:val="28"/>
        </w:rPr>
        <w:t>ESPLORANDO </w:t>
      </w:r>
      <w:r>
        <w:rPr>
          <w:b/>
          <w:color w:val="C00000"/>
          <w:sz w:val="28"/>
        </w:rPr>
        <w:t>IL TESTO</w:t>
      </w:r>
    </w:p>
    <w:p>
      <w:pPr>
        <w:spacing w:after="0" w:line="220" w:lineRule="auto"/>
        <w:jc w:val="left"/>
        <w:rPr>
          <w:b/>
          <w:sz w:val="28"/>
        </w:rPr>
        <w:sectPr>
          <w:type w:val="continuous"/>
          <w:pgSz w:w="19200" w:h="10800" w:orient="landscape"/>
          <w:pgMar w:header="0" w:footer="0" w:top="440" w:bottom="280" w:left="141" w:right="283"/>
          <w:cols w:num="2" w:equalWidth="0">
            <w:col w:w="15501" w:space="40"/>
            <w:col w:w="3235"/>
          </w:cols>
        </w:sectPr>
      </w:pPr>
    </w:p>
    <w:p>
      <w:pPr>
        <w:pStyle w:val="BodyText"/>
        <w:spacing w:before="9"/>
        <w:rPr>
          <w:b/>
          <w:sz w:val="13"/>
        </w:rPr>
      </w:pPr>
    </w:p>
    <w:p>
      <w:pPr>
        <w:pStyle w:val="BodyText"/>
        <w:spacing w:after="0"/>
        <w:rPr>
          <w:b/>
          <w:sz w:val="13"/>
        </w:rPr>
        <w:sectPr>
          <w:headerReference w:type="default" r:id="rId31"/>
          <w:pgSz w:w="19200" w:h="10800" w:orient="landscape"/>
          <w:pgMar w:header="0" w:footer="0" w:top="200" w:bottom="280" w:left="141" w:right="283"/>
        </w:sectPr>
      </w:pPr>
    </w:p>
    <w:p>
      <w:pPr>
        <w:spacing w:line="665" w:lineRule="exact" w:before="0"/>
        <w:ind w:left="5739" w:right="0" w:firstLine="0"/>
        <w:jc w:val="left"/>
        <w:rPr>
          <w:rFonts w:ascii="Calibri Light" w:hAnsi="Calibri Light"/>
          <w:sz w:val="55"/>
        </w:rPr>
      </w:pPr>
      <w:r>
        <w:rPr>
          <w:rFonts w:ascii="Calibri Light" w:hAnsi="Calibri Light"/>
          <w:sz w:val="55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174907</wp:posOffset>
            </wp:positionH>
            <wp:positionV relativeFrom="paragraph">
              <wp:posOffset>-106131</wp:posOffset>
            </wp:positionV>
            <wp:extent cx="2521413" cy="554919"/>
            <wp:effectExtent l="0" t="0" r="0" b="0"/>
            <wp:wrapNone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1413" cy="554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15: Versió francesa" w:id="15"/>
      <w:bookmarkEnd w:id="15"/>
      <w:r>
        <w:rPr/>
      </w:r>
      <w:r>
        <w:rPr>
          <w:rFonts w:ascii="Calibri Light" w:hAnsi="Calibri Light"/>
          <w:color w:val="009051"/>
          <w:spacing w:val="-4"/>
          <w:sz w:val="55"/>
        </w:rPr>
        <w:t>Versió</w:t>
      </w:r>
      <w:r>
        <w:rPr>
          <w:rFonts w:ascii="Calibri Light" w:hAnsi="Calibri Light"/>
          <w:color w:val="009051"/>
          <w:spacing w:val="-20"/>
          <w:sz w:val="55"/>
        </w:rPr>
        <w:t> </w:t>
      </w:r>
      <w:r>
        <w:rPr>
          <w:rFonts w:ascii="Calibri Light" w:hAnsi="Calibri Light"/>
          <w:color w:val="009051"/>
          <w:spacing w:val="-2"/>
          <w:sz w:val="55"/>
        </w:rPr>
        <w:t>francesa</w:t>
      </w:r>
    </w:p>
    <w:p>
      <w:pPr>
        <w:spacing w:line="240" w:lineRule="auto" w:before="0"/>
        <w:rPr>
          <w:rFonts w:ascii="Calibri Light"/>
          <w:sz w:val="28"/>
        </w:rPr>
      </w:pPr>
      <w:r>
        <w:rPr/>
        <w:br w:type="column"/>
      </w:r>
      <w:r>
        <w:rPr>
          <w:rFonts w:ascii="Calibri Light"/>
          <w:sz w:val="28"/>
        </w:rPr>
      </w: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rPr>
          <w:rFonts w:ascii="Calibri Light"/>
          <w:sz w:val="28"/>
        </w:rPr>
      </w:pPr>
    </w:p>
    <w:p>
      <w:pPr>
        <w:pStyle w:val="BodyText"/>
        <w:spacing w:before="149"/>
        <w:rPr>
          <w:rFonts w:ascii="Calibri Light"/>
          <w:sz w:val="28"/>
        </w:rPr>
      </w:pPr>
    </w:p>
    <w:p>
      <w:pPr>
        <w:spacing w:before="0"/>
        <w:ind w:left="134" w:right="0" w:firstLine="0"/>
        <w:jc w:val="left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1" simplePos="0" relativeHeight="487284736">
                <wp:simplePos x="0" y="0"/>
                <wp:positionH relativeFrom="page">
                  <wp:posOffset>142875</wp:posOffset>
                </wp:positionH>
                <wp:positionV relativeFrom="paragraph">
                  <wp:posOffset>-5378581</wp:posOffset>
                </wp:positionV>
                <wp:extent cx="11811000" cy="5867400"/>
                <wp:effectExtent l="0" t="0" r="0" b="0"/>
                <wp:wrapNone/>
                <wp:docPr id="58" name="Group 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" name="Group 58"/>
                      <wpg:cNvGrpSpPr/>
                      <wpg:grpSpPr>
                        <a:xfrm>
                          <a:off x="0" y="0"/>
                          <a:ext cx="11811000" cy="5867400"/>
                          <a:chExt cx="11811000" cy="5867400"/>
                        </a:xfrm>
                      </wpg:grpSpPr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6775" y="0"/>
                            <a:ext cx="7134225" cy="51149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95350"/>
                            <a:ext cx="6934200" cy="49720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6" y="35686"/>
                            <a:ext cx="4355007" cy="55501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.25pt;margin-top:-423.510345pt;width:930pt;height:462pt;mso-position-horizontal-relative:page;mso-position-vertical-relative:paragraph;z-index:-16031744" id="docshapegroup32" coordorigin="225,-8470" coordsize="18600,9240">
                <v:shape style="position:absolute;left:7590;top:-8471;width:11235;height:8055" type="#_x0000_t75" id="docshape33" stroked="false">
                  <v:imagedata r:id="rId32" o:title=""/>
                </v:shape>
                <v:shape style="position:absolute;left:225;top:-7061;width:10920;height:7830" type="#_x0000_t75" id="docshape34" stroked="false">
                  <v:imagedata r:id="rId33" o:title=""/>
                </v:shape>
                <v:shape style="position:absolute;left:228;top:-8414;width:6859;height:8741" type="#_x0000_t75" id="docshape35" stroked="false">
                  <v:imagedata r:id="rId34" o:title=""/>
                </v:shape>
                <w10:wrap type="none"/>
              </v:group>
            </w:pict>
          </mc:Fallback>
        </mc:AlternateContent>
      </w:r>
      <w:r>
        <w:rPr>
          <w:sz w:val="28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11055511</wp:posOffset>
            </wp:positionH>
            <wp:positionV relativeFrom="paragraph">
              <wp:posOffset>-6019813</wp:posOffset>
            </wp:positionV>
            <wp:extent cx="949002" cy="453788"/>
            <wp:effectExtent l="0" t="0" r="0" b="0"/>
            <wp:wrapNone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002" cy="453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35">
        <w:r>
          <w:rPr>
            <w:color w:val="CC9900"/>
            <w:spacing w:val="-2"/>
            <w:sz w:val="28"/>
            <w:u w:val="single" w:color="CC9900"/>
          </w:rPr>
          <w:t>https</w:t>
        </w:r>
      </w:hyperlink>
      <w:hyperlink r:id="rId35">
        <w:r>
          <w:rPr>
            <w:color w:val="CC9900"/>
            <w:spacing w:val="-2"/>
            <w:sz w:val="28"/>
            <w:u w:val="single" w:color="CC9900"/>
          </w:rPr>
          <w:t>:</w:t>
        </w:r>
      </w:hyperlink>
      <w:hyperlink r:id="rId35">
        <w:r>
          <w:rPr>
            <w:color w:val="CC9900"/>
            <w:spacing w:val="-2"/>
            <w:sz w:val="28"/>
            <w:u w:val="single" w:color="CC9900"/>
          </w:rPr>
          <w:t>//didierfle</w:t>
        </w:r>
      </w:hyperlink>
      <w:hyperlink r:id="rId35">
        <w:r>
          <w:rPr>
            <w:color w:val="CC9900"/>
            <w:spacing w:val="-2"/>
            <w:sz w:val="28"/>
            <w:u w:val="single" w:color="CC9900"/>
          </w:rPr>
          <w:t>.</w:t>
        </w:r>
      </w:hyperlink>
      <w:hyperlink r:id="rId35">
        <w:r>
          <w:rPr>
            <w:color w:val="CC9900"/>
            <w:spacing w:val="-2"/>
            <w:sz w:val="28"/>
            <w:u w:val="single" w:color="CC9900"/>
          </w:rPr>
          <w:t>com/produit/voyage</w:t>
        </w:r>
      </w:hyperlink>
      <w:hyperlink r:id="rId35">
        <w:r>
          <w:rPr>
            <w:color w:val="CC9900"/>
            <w:spacing w:val="-2"/>
            <w:sz w:val="28"/>
            <w:u w:val="single" w:color="CC9900"/>
          </w:rPr>
          <w:t>-</w:t>
        </w:r>
      </w:hyperlink>
      <w:hyperlink r:id="rId35">
        <w:r>
          <w:rPr>
            <w:color w:val="CC9900"/>
            <w:spacing w:val="-2"/>
            <w:sz w:val="28"/>
            <w:u w:val="single" w:color="CC9900"/>
          </w:rPr>
          <w:t>en</w:t>
        </w:r>
      </w:hyperlink>
      <w:hyperlink r:id="rId35">
        <w:r>
          <w:rPr>
            <w:color w:val="CC9900"/>
            <w:spacing w:val="-2"/>
            <w:sz w:val="28"/>
            <w:u w:val="single" w:color="CC9900"/>
          </w:rPr>
          <w:t>-</w:t>
        </w:r>
      </w:hyperlink>
      <w:r>
        <w:rPr>
          <w:color w:val="CC9900"/>
          <w:spacing w:val="-2"/>
          <w:sz w:val="28"/>
          <w:u w:val="single" w:color="CC9900"/>
        </w:rPr>
        <w:t>l</w:t>
      </w:r>
      <w:hyperlink r:id="rId35">
        <w:r>
          <w:rPr>
            <w:color w:val="CC9900"/>
            <w:spacing w:val="-2"/>
            <w:sz w:val="28"/>
            <w:u w:val="single" w:color="CC9900"/>
          </w:rPr>
          <w:t>angues</w:t>
        </w:r>
      </w:hyperlink>
      <w:hyperlink r:id="rId35">
        <w:r>
          <w:rPr>
            <w:color w:val="CC9900"/>
            <w:spacing w:val="-2"/>
            <w:sz w:val="28"/>
            <w:u w:val="single" w:color="CC9900"/>
          </w:rPr>
          <w:t>-</w:t>
        </w:r>
      </w:hyperlink>
      <w:hyperlink r:id="rId35">
        <w:r>
          <w:rPr>
            <w:color w:val="CC9900"/>
            <w:spacing w:val="-2"/>
            <w:sz w:val="28"/>
            <w:u w:val="single" w:color="CC9900"/>
          </w:rPr>
          <w:t>romanes/</w:t>
        </w:r>
      </w:hyperlink>
    </w:p>
    <w:p>
      <w:pPr>
        <w:spacing w:after="0"/>
        <w:jc w:val="left"/>
        <w:rPr>
          <w:sz w:val="28"/>
        </w:rPr>
        <w:sectPr>
          <w:type w:val="continuous"/>
          <w:pgSz w:w="19200" w:h="10800" w:orient="landscape"/>
          <w:pgMar w:header="0" w:footer="0" w:top="440" w:bottom="280" w:left="141" w:right="283"/>
          <w:cols w:num="2" w:equalWidth="0">
            <w:col w:w="9133" w:space="2170"/>
            <w:col w:w="7473"/>
          </w:cols>
        </w:sectPr>
      </w:pPr>
    </w:p>
    <w:p>
      <w:pPr>
        <w:pStyle w:val="Heading1"/>
        <w:spacing w:line="1152" w:lineRule="exact"/>
        <w:ind w:right="2537"/>
        <w:jc w:val="center"/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11055511</wp:posOffset>
            </wp:positionH>
            <wp:positionV relativeFrom="paragraph">
              <wp:posOffset>41393</wp:posOffset>
            </wp:positionV>
            <wp:extent cx="949002" cy="453788"/>
            <wp:effectExtent l="0" t="0" r="0" b="0"/>
            <wp:wrapNone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002" cy="453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174907</wp:posOffset>
            </wp:positionH>
            <wp:positionV relativeFrom="paragraph">
              <wp:posOffset>352</wp:posOffset>
            </wp:positionV>
            <wp:extent cx="2521413" cy="554919"/>
            <wp:effectExtent l="0" t="0" r="0" b="0"/>
            <wp:wrapNone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1413" cy="554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16" w:id="16"/>
      <w:bookmarkEnd w:id="16"/>
      <w:r>
        <w:rPr/>
      </w:r>
      <w:r>
        <w:rPr>
          <w:color w:val="009051"/>
        </w:rPr>
        <w:t>El</w:t>
      </w:r>
      <w:r>
        <w:rPr>
          <w:color w:val="009051"/>
          <w:spacing w:val="3"/>
        </w:rPr>
        <w:t> </w:t>
      </w:r>
      <w:r>
        <w:rPr>
          <w:color w:val="009051"/>
          <w:spacing w:val="-4"/>
        </w:rPr>
        <w:t>text</w:t>
      </w:r>
    </w:p>
    <w:p>
      <w:pPr>
        <w:pStyle w:val="BodyText"/>
        <w:spacing w:before="206"/>
        <w:rPr>
          <w:sz w:val="31"/>
        </w:rPr>
      </w:pPr>
    </w:p>
    <w:p>
      <w:pPr>
        <w:spacing w:before="0"/>
        <w:ind w:left="1413" w:right="0" w:firstLine="0"/>
        <w:jc w:val="left"/>
        <w:rPr>
          <w:sz w:val="31"/>
        </w:rPr>
      </w:pPr>
      <w:r>
        <w:rPr>
          <w:sz w:val="31"/>
        </w:rPr>
        <mc:AlternateContent>
          <mc:Choice Requires="wps">
            <w:drawing>
              <wp:anchor distT="0" distB="0" distL="0" distR="0" allowOverlap="1" layoutInCell="1" locked="0" behindDoc="1" simplePos="0" relativeHeight="487287296">
                <wp:simplePos x="0" y="0"/>
                <wp:positionH relativeFrom="page">
                  <wp:posOffset>542925</wp:posOffset>
                </wp:positionH>
                <wp:positionV relativeFrom="paragraph">
                  <wp:posOffset>-372256</wp:posOffset>
                </wp:positionV>
                <wp:extent cx="10468610" cy="5715000"/>
                <wp:effectExtent l="0" t="0" r="0" b="0"/>
                <wp:wrapNone/>
                <wp:docPr id="65" name="Group 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" name="Group 65"/>
                      <wpg:cNvGrpSpPr/>
                      <wpg:grpSpPr>
                        <a:xfrm>
                          <a:off x="0" y="0"/>
                          <a:ext cx="10468610" cy="5715000"/>
                          <a:chExt cx="10468610" cy="5715000"/>
                        </a:xfrm>
                      </wpg:grpSpPr>
                      <wps:wsp>
                        <wps:cNvPr id="66" name="Graphic 66"/>
                        <wps:cNvSpPr/>
                        <wps:spPr>
                          <a:xfrm>
                            <a:off x="4762" y="328675"/>
                            <a:ext cx="10459085" cy="3305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59085" h="3305175">
                                <a:moveTo>
                                  <a:pt x="8705913" y="2886075"/>
                                </a:moveTo>
                                <a:lnTo>
                                  <a:pt x="10458513" y="2886075"/>
                                </a:lnTo>
                                <a:lnTo>
                                  <a:pt x="10458513" y="2305050"/>
                                </a:lnTo>
                                <a:lnTo>
                                  <a:pt x="8705913" y="2305050"/>
                                </a:lnTo>
                                <a:lnTo>
                                  <a:pt x="8705913" y="2886075"/>
                                </a:lnTo>
                                <a:close/>
                              </a:path>
                              <a:path w="10459085" h="3305175">
                                <a:moveTo>
                                  <a:pt x="0" y="3305175"/>
                                </a:moveTo>
                                <a:lnTo>
                                  <a:pt x="1304925" y="3305175"/>
                                </a:lnTo>
                                <a:lnTo>
                                  <a:pt x="1304925" y="2714625"/>
                                </a:lnTo>
                                <a:lnTo>
                                  <a:pt x="0" y="2714625"/>
                                </a:lnTo>
                                <a:lnTo>
                                  <a:pt x="0" y="3305175"/>
                                </a:lnTo>
                                <a:close/>
                              </a:path>
                              <a:path w="10459085" h="3305175">
                                <a:moveTo>
                                  <a:pt x="200025" y="333375"/>
                                </a:moveTo>
                                <a:lnTo>
                                  <a:pt x="1047750" y="333375"/>
                                </a:lnTo>
                                <a:lnTo>
                                  <a:pt x="1047750" y="0"/>
                                </a:lnTo>
                                <a:lnTo>
                                  <a:pt x="200025" y="0"/>
                                </a:lnTo>
                                <a:lnTo>
                                  <a:pt x="200025" y="33337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8143875" y="561975"/>
                            <a:ext cx="609600" cy="5067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" h="5067300">
                                <a:moveTo>
                                  <a:pt x="123825" y="0"/>
                                </a:moveTo>
                                <a:lnTo>
                                  <a:pt x="167478" y="4318"/>
                                </a:lnTo>
                                <a:lnTo>
                                  <a:pt x="208571" y="16770"/>
                                </a:lnTo>
                                <a:lnTo>
                                  <a:pt x="246417" y="36599"/>
                                </a:lnTo>
                                <a:lnTo>
                                  <a:pt x="280328" y="63047"/>
                                </a:lnTo>
                                <a:lnTo>
                                  <a:pt x="309615" y="95358"/>
                                </a:lnTo>
                                <a:lnTo>
                                  <a:pt x="333591" y="132776"/>
                                </a:lnTo>
                                <a:lnTo>
                                  <a:pt x="351568" y="174542"/>
                                </a:lnTo>
                                <a:lnTo>
                                  <a:pt x="362859" y="219901"/>
                                </a:lnTo>
                                <a:lnTo>
                                  <a:pt x="366775" y="268097"/>
                                </a:lnTo>
                                <a:lnTo>
                                  <a:pt x="366775" y="770127"/>
                                </a:lnTo>
                                <a:lnTo>
                                  <a:pt x="370688" y="818323"/>
                                </a:lnTo>
                                <a:lnTo>
                                  <a:pt x="381967" y="863682"/>
                                </a:lnTo>
                                <a:lnTo>
                                  <a:pt x="399927" y="905448"/>
                                </a:lnTo>
                                <a:lnTo>
                                  <a:pt x="423883" y="942866"/>
                                </a:lnTo>
                                <a:lnTo>
                                  <a:pt x="453149" y="975177"/>
                                </a:lnTo>
                                <a:lnTo>
                                  <a:pt x="487040" y="1001625"/>
                                </a:lnTo>
                                <a:lnTo>
                                  <a:pt x="524869" y="1021454"/>
                                </a:lnTo>
                                <a:lnTo>
                                  <a:pt x="565951" y="1033906"/>
                                </a:lnTo>
                                <a:lnTo>
                                  <a:pt x="609600" y="1038225"/>
                                </a:lnTo>
                                <a:lnTo>
                                  <a:pt x="565951" y="1042543"/>
                                </a:lnTo>
                                <a:lnTo>
                                  <a:pt x="524869" y="1054995"/>
                                </a:lnTo>
                                <a:lnTo>
                                  <a:pt x="487040" y="1074824"/>
                                </a:lnTo>
                                <a:lnTo>
                                  <a:pt x="453149" y="1101272"/>
                                </a:lnTo>
                                <a:lnTo>
                                  <a:pt x="423883" y="1133583"/>
                                </a:lnTo>
                                <a:lnTo>
                                  <a:pt x="399927" y="1171001"/>
                                </a:lnTo>
                                <a:lnTo>
                                  <a:pt x="381967" y="1212767"/>
                                </a:lnTo>
                                <a:lnTo>
                                  <a:pt x="370688" y="1258126"/>
                                </a:lnTo>
                                <a:lnTo>
                                  <a:pt x="366775" y="1306322"/>
                                </a:lnTo>
                                <a:lnTo>
                                  <a:pt x="366775" y="1808352"/>
                                </a:lnTo>
                                <a:lnTo>
                                  <a:pt x="362859" y="1856548"/>
                                </a:lnTo>
                                <a:lnTo>
                                  <a:pt x="351568" y="1901907"/>
                                </a:lnTo>
                                <a:lnTo>
                                  <a:pt x="333591" y="1943673"/>
                                </a:lnTo>
                                <a:lnTo>
                                  <a:pt x="309615" y="1981091"/>
                                </a:lnTo>
                                <a:lnTo>
                                  <a:pt x="280328" y="2013402"/>
                                </a:lnTo>
                                <a:lnTo>
                                  <a:pt x="246417" y="2039850"/>
                                </a:lnTo>
                                <a:lnTo>
                                  <a:pt x="208571" y="2059679"/>
                                </a:lnTo>
                                <a:lnTo>
                                  <a:pt x="167478" y="2072131"/>
                                </a:lnTo>
                                <a:lnTo>
                                  <a:pt x="123825" y="2076450"/>
                                </a:lnTo>
                              </a:path>
                              <a:path w="609600" h="5067300">
                                <a:moveTo>
                                  <a:pt x="0" y="2705100"/>
                                </a:moveTo>
                                <a:lnTo>
                                  <a:pt x="49425" y="2708415"/>
                                </a:lnTo>
                                <a:lnTo>
                                  <a:pt x="96316" y="2718013"/>
                                </a:lnTo>
                                <a:lnTo>
                                  <a:pt x="140046" y="2733372"/>
                                </a:lnTo>
                                <a:lnTo>
                                  <a:pt x="179984" y="2753969"/>
                                </a:lnTo>
                                <a:lnTo>
                                  <a:pt x="215503" y="2779283"/>
                                </a:lnTo>
                                <a:lnTo>
                                  <a:pt x="245973" y="2808792"/>
                                </a:lnTo>
                                <a:lnTo>
                                  <a:pt x="270767" y="2841974"/>
                                </a:lnTo>
                                <a:lnTo>
                                  <a:pt x="289255" y="2878307"/>
                                </a:lnTo>
                                <a:lnTo>
                                  <a:pt x="300809" y="2917269"/>
                                </a:lnTo>
                                <a:lnTo>
                                  <a:pt x="304800" y="2958338"/>
                                </a:lnTo>
                                <a:lnTo>
                                  <a:pt x="304800" y="3632962"/>
                                </a:lnTo>
                                <a:lnTo>
                                  <a:pt x="308790" y="3674030"/>
                                </a:lnTo>
                                <a:lnTo>
                                  <a:pt x="320344" y="3712992"/>
                                </a:lnTo>
                                <a:lnTo>
                                  <a:pt x="338832" y="3749325"/>
                                </a:lnTo>
                                <a:lnTo>
                                  <a:pt x="363626" y="3782507"/>
                                </a:lnTo>
                                <a:lnTo>
                                  <a:pt x="394096" y="3812016"/>
                                </a:lnTo>
                                <a:lnTo>
                                  <a:pt x="429615" y="3837330"/>
                                </a:lnTo>
                                <a:lnTo>
                                  <a:pt x="469553" y="3857927"/>
                                </a:lnTo>
                                <a:lnTo>
                                  <a:pt x="513283" y="3873286"/>
                                </a:lnTo>
                                <a:lnTo>
                                  <a:pt x="560174" y="3882884"/>
                                </a:lnTo>
                                <a:lnTo>
                                  <a:pt x="609600" y="3886200"/>
                                </a:lnTo>
                                <a:lnTo>
                                  <a:pt x="560174" y="3889515"/>
                                </a:lnTo>
                                <a:lnTo>
                                  <a:pt x="513283" y="3899113"/>
                                </a:lnTo>
                                <a:lnTo>
                                  <a:pt x="469553" y="3914472"/>
                                </a:lnTo>
                                <a:lnTo>
                                  <a:pt x="429615" y="3935069"/>
                                </a:lnTo>
                                <a:lnTo>
                                  <a:pt x="394096" y="3960383"/>
                                </a:lnTo>
                                <a:lnTo>
                                  <a:pt x="363626" y="3989892"/>
                                </a:lnTo>
                                <a:lnTo>
                                  <a:pt x="338832" y="4023074"/>
                                </a:lnTo>
                                <a:lnTo>
                                  <a:pt x="320344" y="4059407"/>
                                </a:lnTo>
                                <a:lnTo>
                                  <a:pt x="308790" y="4098369"/>
                                </a:lnTo>
                                <a:lnTo>
                                  <a:pt x="304800" y="4139438"/>
                                </a:lnTo>
                                <a:lnTo>
                                  <a:pt x="304800" y="4814125"/>
                                </a:lnTo>
                                <a:lnTo>
                                  <a:pt x="300809" y="4855192"/>
                                </a:lnTo>
                                <a:lnTo>
                                  <a:pt x="289255" y="4894149"/>
                                </a:lnTo>
                                <a:lnTo>
                                  <a:pt x="270767" y="4930474"/>
                                </a:lnTo>
                                <a:lnTo>
                                  <a:pt x="245973" y="4963648"/>
                                </a:lnTo>
                                <a:lnTo>
                                  <a:pt x="215503" y="4993147"/>
                                </a:lnTo>
                                <a:lnTo>
                                  <a:pt x="179984" y="5018452"/>
                                </a:lnTo>
                                <a:lnTo>
                                  <a:pt x="140046" y="5039041"/>
                                </a:lnTo>
                                <a:lnTo>
                                  <a:pt x="96316" y="5054393"/>
                                </a:lnTo>
                                <a:lnTo>
                                  <a:pt x="49425" y="5063986"/>
                                </a:lnTo>
                                <a:lnTo>
                                  <a:pt x="0" y="5067300"/>
                                </a:lnTo>
                              </a:path>
                            </a:pathLst>
                          </a:custGeom>
                          <a:ln w="5715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7800" y="0"/>
                            <a:ext cx="6734175" cy="5715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976375" y="271525"/>
                            <a:ext cx="638175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175" h="447675">
                                <a:moveTo>
                                  <a:pt x="223774" y="0"/>
                                </a:moveTo>
                                <a:lnTo>
                                  <a:pt x="0" y="223774"/>
                                </a:lnTo>
                                <a:lnTo>
                                  <a:pt x="223774" y="447675"/>
                                </a:lnTo>
                                <a:lnTo>
                                  <a:pt x="223774" y="335661"/>
                                </a:lnTo>
                                <a:lnTo>
                                  <a:pt x="638175" y="335661"/>
                                </a:lnTo>
                                <a:lnTo>
                                  <a:pt x="638175" y="111887"/>
                                </a:lnTo>
                                <a:lnTo>
                                  <a:pt x="223774" y="111887"/>
                                </a:lnTo>
                                <a:lnTo>
                                  <a:pt x="223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976375" y="271525"/>
                            <a:ext cx="638175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175" h="447675">
                                <a:moveTo>
                                  <a:pt x="0" y="223774"/>
                                </a:moveTo>
                                <a:lnTo>
                                  <a:pt x="223774" y="0"/>
                                </a:lnTo>
                                <a:lnTo>
                                  <a:pt x="223774" y="111887"/>
                                </a:lnTo>
                                <a:lnTo>
                                  <a:pt x="638175" y="111887"/>
                                </a:lnTo>
                                <a:lnTo>
                                  <a:pt x="638175" y="335661"/>
                                </a:lnTo>
                                <a:lnTo>
                                  <a:pt x="223774" y="335661"/>
                                </a:lnTo>
                                <a:lnTo>
                                  <a:pt x="223774" y="447675"/>
                                </a:lnTo>
                                <a:lnTo>
                                  <a:pt x="0" y="22377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B310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1214500" y="3129026"/>
                            <a:ext cx="6477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457200">
                                <a:moveTo>
                                  <a:pt x="228600" y="0"/>
                                </a:moveTo>
                                <a:lnTo>
                                  <a:pt x="0" y="228600"/>
                                </a:lnTo>
                                <a:lnTo>
                                  <a:pt x="228600" y="457200"/>
                                </a:lnTo>
                                <a:lnTo>
                                  <a:pt x="228600" y="342900"/>
                                </a:lnTo>
                                <a:lnTo>
                                  <a:pt x="647700" y="342900"/>
                                </a:lnTo>
                                <a:lnTo>
                                  <a:pt x="647700" y="114300"/>
                                </a:lnTo>
                                <a:lnTo>
                                  <a:pt x="228600" y="114300"/>
                                </a:lnTo>
                                <a:lnTo>
                                  <a:pt x="228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1214500" y="3129026"/>
                            <a:ext cx="6477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457200">
                                <a:moveTo>
                                  <a:pt x="0" y="228600"/>
                                </a:moveTo>
                                <a:lnTo>
                                  <a:pt x="228600" y="0"/>
                                </a:lnTo>
                                <a:lnTo>
                                  <a:pt x="228600" y="114300"/>
                                </a:lnTo>
                                <a:lnTo>
                                  <a:pt x="647700" y="114300"/>
                                </a:lnTo>
                                <a:lnTo>
                                  <a:pt x="647700" y="342900"/>
                                </a:lnTo>
                                <a:lnTo>
                                  <a:pt x="228600" y="342900"/>
                                </a:lnTo>
                                <a:lnTo>
                                  <a:pt x="228600" y="457200"/>
                                </a:lnTo>
                                <a:lnTo>
                                  <a:pt x="0" y="2286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B310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7586726" y="2776601"/>
                            <a:ext cx="117157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1575" h="333375">
                                <a:moveTo>
                                  <a:pt x="1004824" y="0"/>
                                </a:moveTo>
                                <a:lnTo>
                                  <a:pt x="1004824" y="83312"/>
                                </a:lnTo>
                                <a:lnTo>
                                  <a:pt x="0" y="83312"/>
                                </a:lnTo>
                                <a:lnTo>
                                  <a:pt x="0" y="249936"/>
                                </a:lnTo>
                                <a:lnTo>
                                  <a:pt x="1004824" y="249936"/>
                                </a:lnTo>
                                <a:lnTo>
                                  <a:pt x="1004824" y="333375"/>
                                </a:lnTo>
                                <a:lnTo>
                                  <a:pt x="1171575" y="166624"/>
                                </a:lnTo>
                                <a:lnTo>
                                  <a:pt x="1004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7586726" y="2776601"/>
                            <a:ext cx="117157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1575" h="333375">
                                <a:moveTo>
                                  <a:pt x="1171575" y="166624"/>
                                </a:moveTo>
                                <a:lnTo>
                                  <a:pt x="1004824" y="333375"/>
                                </a:lnTo>
                                <a:lnTo>
                                  <a:pt x="1004824" y="249936"/>
                                </a:lnTo>
                                <a:lnTo>
                                  <a:pt x="0" y="249936"/>
                                </a:lnTo>
                                <a:lnTo>
                                  <a:pt x="0" y="83312"/>
                                </a:lnTo>
                                <a:lnTo>
                                  <a:pt x="1004824" y="83312"/>
                                </a:lnTo>
                                <a:lnTo>
                                  <a:pt x="1004824" y="0"/>
                                </a:lnTo>
                                <a:lnTo>
                                  <a:pt x="1171575" y="16662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B310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75pt;margin-top:-29.311535pt;width:824.3pt;height:450pt;mso-position-horizontal-relative:page;mso-position-vertical-relative:paragraph;z-index:-16029184" id="docshapegroup36" coordorigin="855,-586" coordsize="16486,9000">
                <v:shape style="position:absolute;left:862;top:-69;width:16471;height:5205" id="docshape37" coordorigin="863,-69" coordsize="16471,5205" path="m14573,4476l17333,4476,17333,3561,14573,3561,14573,4476xm863,5136l2918,5136,2918,4206,863,4206,863,5136xm1178,456l2513,456,2513,-69,1178,-69,1178,456xe" filled="false" stroked="true" strokeweight=".75pt" strokecolor="#ffc000">
                  <v:path arrowok="t"/>
                  <v:stroke dashstyle="solid"/>
                </v:shape>
                <v:shape style="position:absolute;left:13680;top:298;width:960;height:7980" id="docshape38" coordorigin="13680,299" coordsize="960,7980" path="m13875,299l13944,306,14008,325,14068,356,14121,398,14168,449,14205,508,14234,574,14251,645,14258,721,14258,1512,14264,1587,14282,1659,14310,1725,14348,1784,14394,1834,14447,1876,14507,1907,14571,1927,14640,1934,14571,1941,14507,1960,14447,1991,14394,2033,14348,2084,14310,2143,14282,2209,14264,2280,14258,2356,14258,3147,14251,3222,14234,3294,14205,3360,14168,3419,14121,3469,14068,3511,14008,3542,13944,3562,13875,3569m13680,4559l13758,4564,13832,4579,13901,4603,13963,4636,14019,4676,14067,4722,14106,4774,14136,4832,14154,4893,14160,4958,14160,6020,14166,6085,14184,6146,14214,6203,14253,6255,14301,6302,14357,6342,14419,6374,14488,6398,14562,6414,14640,6419,14562,6424,14488,6439,14419,6463,14357,6496,14301,6536,14253,6582,14214,6634,14184,6692,14166,6753,14160,6818,14160,7880,14154,7945,14136,8006,14106,8063,14067,8116,14019,8162,13963,8202,13901,8234,13832,8258,13758,8274,13680,8279e" filled="false" stroked="true" strokeweight="4.5pt" strokecolor="#ffc000">
                  <v:path arrowok="t"/>
                  <v:stroke dashstyle="solid"/>
                </v:shape>
                <v:shape style="position:absolute;left:3135;top:-587;width:10605;height:9000" type="#_x0000_t75" id="docshape39" stroked="false">
                  <v:imagedata r:id="rId37" o:title=""/>
                </v:shape>
                <v:shape style="position:absolute;left:2392;top:-159;width:1005;height:705" id="docshape40" coordorigin="2393,-159" coordsize="1005,705" path="m2745,-159l2393,194,2745,546,2745,370,3398,370,3398,18,2745,18,2745,-159xe" filled="true" fillcolor="#ffc000" stroked="false">
                  <v:path arrowok="t"/>
                  <v:fill type="solid"/>
                </v:shape>
                <v:shape style="position:absolute;left:2392;top:-159;width:1005;height:705" id="docshape41" coordorigin="2393,-159" coordsize="1005,705" path="m2393,194l2745,-159,2745,18,3398,18,3398,370,2745,370,2745,546,2393,194xe" filled="false" stroked="true" strokeweight="1pt" strokecolor="#9b310d">
                  <v:path arrowok="t"/>
                  <v:stroke dashstyle="solid"/>
                </v:shape>
                <v:shape style="position:absolute;left:2767;top:4341;width:1020;height:720" id="docshape42" coordorigin="2768,4341" coordsize="1020,720" path="m3128,4341l2768,4701,3128,5061,3128,4881,3788,4881,3788,4521,3128,4521,3128,4341xe" filled="true" fillcolor="#ffc000" stroked="false">
                  <v:path arrowok="t"/>
                  <v:fill type="solid"/>
                </v:shape>
                <v:shape style="position:absolute;left:2767;top:4341;width:1020;height:720" id="docshape43" coordorigin="2768,4341" coordsize="1020,720" path="m2768,4701l3128,4341,3128,4521,3788,4521,3788,4881,3128,4881,3128,5061,2768,4701xe" filled="false" stroked="true" strokeweight="1pt" strokecolor="#9b310d">
                  <v:path arrowok="t"/>
                  <v:stroke dashstyle="solid"/>
                </v:shape>
                <v:shape style="position:absolute;left:12802;top:3786;width:1845;height:525" id="docshape44" coordorigin="12803,3786" coordsize="1845,525" path="m14385,3786l14385,3918,12803,3918,12803,4180,14385,4180,14385,4311,14648,4049,14385,3786xe" filled="true" fillcolor="#ffc000" stroked="false">
                  <v:path arrowok="t"/>
                  <v:fill type="solid"/>
                </v:shape>
                <v:shape style="position:absolute;left:12802;top:3786;width:1845;height:525" id="docshape45" coordorigin="12803,3786" coordsize="1845,525" path="m14648,4049l14385,4311,14385,4180,12803,4180,12803,3918,14385,3918,14385,3786,14648,4049xe" filled="false" stroked="true" strokeweight="1pt" strokecolor="#9b310d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pacing w:val="-2"/>
          <w:sz w:val="31"/>
        </w:rPr>
        <w:t>Títol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9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0128">
                <wp:simplePos x="0" y="0"/>
                <wp:positionH relativeFrom="page">
                  <wp:posOffset>9386951</wp:posOffset>
                </wp:positionH>
                <wp:positionV relativeFrom="paragraph">
                  <wp:posOffset>232111</wp:posOffset>
                </wp:positionV>
                <wp:extent cx="1628775" cy="590550"/>
                <wp:effectExtent l="0" t="0" r="0" b="0"/>
                <wp:wrapTopAndBottom/>
                <wp:docPr id="75" name="Textbox 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" name="Textbox 75"/>
                      <wps:cNvSpPr txBox="1"/>
                      <wps:spPr>
                        <a:xfrm>
                          <a:off x="0" y="0"/>
                          <a:ext cx="1628775" cy="590550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FFC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line="247" w:lineRule="auto" w:before="71"/>
                              <w:ind w:left="636" w:right="449" w:hanging="191"/>
                              <w:jc w:val="left"/>
                              <w:rPr>
                                <w:sz w:val="31"/>
                              </w:rPr>
                            </w:pPr>
                            <w:r>
                              <w:rPr>
                                <w:sz w:val="31"/>
                              </w:rPr>
                              <w:t>Suport </w:t>
                            </w:r>
                            <w:r>
                              <w:rPr>
                                <w:sz w:val="31"/>
                              </w:rPr>
                              <w:t>gràfic </w:t>
                            </w:r>
                            <w:r>
                              <w:rPr>
                                <w:spacing w:val="-2"/>
                                <w:sz w:val="31"/>
                              </w:rPr>
                              <w:t>(paratext)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39.130005pt;margin-top:18.276472pt;width:128.25pt;height:46.5pt;mso-position-horizontal-relative:page;mso-position-vertical-relative:paragraph;z-index:-15716352;mso-wrap-distance-left:0;mso-wrap-distance-right:0" type="#_x0000_t202" id="docshape46" filled="false" stroked="true" strokeweight=".75pt" strokecolor="#ffc000">
                <v:textbox inset="0,0,0,0">
                  <w:txbxContent>
                    <w:p>
                      <w:pPr>
                        <w:spacing w:line="247" w:lineRule="auto" w:before="71"/>
                        <w:ind w:left="636" w:right="449" w:hanging="191"/>
                        <w:jc w:val="left"/>
                        <w:rPr>
                          <w:sz w:val="31"/>
                        </w:rPr>
                      </w:pPr>
                      <w:r>
                        <w:rPr>
                          <w:sz w:val="31"/>
                        </w:rPr>
                        <w:t>Suport </w:t>
                      </w:r>
                      <w:r>
                        <w:rPr>
                          <w:sz w:val="31"/>
                        </w:rPr>
                        <w:t>gràfic </w:t>
                      </w:r>
                      <w:r>
                        <w:rPr>
                          <w:spacing w:val="-2"/>
                          <w:sz w:val="31"/>
                        </w:rPr>
                        <w:t>(paratext)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9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headerReference w:type="default" r:id="rId36"/>
          <w:pgSz w:w="19200" w:h="10800" w:orient="landscape"/>
          <w:pgMar w:header="0" w:footer="0" w:top="200" w:bottom="280" w:left="141" w:right="283"/>
        </w:sectPr>
      </w:pPr>
    </w:p>
    <w:p>
      <w:pPr>
        <w:pStyle w:val="BodyText"/>
        <w:spacing w:before="319"/>
        <w:rPr>
          <w:sz w:val="31"/>
        </w:rPr>
      </w:pPr>
    </w:p>
    <w:p>
      <w:pPr>
        <w:spacing w:line="247" w:lineRule="auto" w:before="0"/>
        <w:ind w:left="1009" w:right="38" w:firstLine="364"/>
        <w:jc w:val="left"/>
        <w:rPr>
          <w:sz w:val="31"/>
        </w:rPr>
      </w:pPr>
      <w:r>
        <w:rPr>
          <w:spacing w:val="-2"/>
          <w:sz w:val="31"/>
        </w:rPr>
        <w:t>Línies numerades</w:t>
      </w:r>
    </w:p>
    <w:p>
      <w:pPr>
        <w:spacing w:line="247" w:lineRule="auto" w:before="42"/>
        <w:ind w:left="1009" w:right="1883" w:firstLine="708"/>
        <w:jc w:val="left"/>
        <w:rPr>
          <w:sz w:val="31"/>
        </w:rPr>
      </w:pPr>
      <w:r>
        <w:rPr/>
        <w:br w:type="column"/>
      </w:r>
      <w:r>
        <w:rPr>
          <w:spacing w:val="-2"/>
          <w:sz w:val="31"/>
        </w:rPr>
        <w:t>àudio </w:t>
      </w:r>
      <w:r>
        <w:rPr>
          <w:sz w:val="31"/>
        </w:rPr>
        <w:t>(lectura del </w:t>
      </w:r>
      <w:r>
        <w:rPr>
          <w:sz w:val="31"/>
        </w:rPr>
        <w:t>text)</w:t>
      </w:r>
    </w:p>
    <w:p>
      <w:pPr>
        <w:spacing w:after="0" w:line="247" w:lineRule="auto"/>
        <w:jc w:val="left"/>
        <w:rPr>
          <w:sz w:val="31"/>
        </w:rPr>
        <w:sectPr>
          <w:type w:val="continuous"/>
          <w:pgSz w:w="19200" w:h="10800" w:orient="landscape"/>
          <w:pgMar w:header="0" w:footer="0" w:top="440" w:bottom="280" w:left="141" w:right="283"/>
          <w:cols w:num="2" w:equalWidth="0">
            <w:col w:w="2512" w:space="11221"/>
            <w:col w:w="504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1" w:after="1"/>
        <w:rPr>
          <w:sz w:val="20"/>
        </w:rPr>
      </w:pPr>
    </w:p>
    <w:p>
      <w:pPr>
        <w:pStyle w:val="BodyText"/>
        <w:ind w:left="14633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924050" cy="590550"/>
                <wp:effectExtent l="9525" t="0" r="0" b="9525"/>
                <wp:docPr id="76" name="Textbox 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" name="Textbox 76"/>
                      <wps:cNvSpPr txBox="1"/>
                      <wps:spPr>
                        <a:xfrm>
                          <a:off x="0" y="0"/>
                          <a:ext cx="1924050" cy="590550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FFC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before="80"/>
                              <w:ind w:left="419" w:right="0" w:firstLine="0"/>
                              <w:jc w:val="left"/>
                              <w:rPr>
                                <w:sz w:val="31"/>
                              </w:rPr>
                            </w:pPr>
                            <w:r>
                              <w:rPr>
                                <w:sz w:val="31"/>
                              </w:rPr>
                              <w:t>Text</w:t>
                            </w:r>
                            <w:r>
                              <w:rPr>
                                <w:spacing w:val="-5"/>
                                <w:sz w:val="31"/>
                              </w:rPr>
                              <w:t> </w:t>
                            </w:r>
                            <w:r>
                              <w:rPr>
                                <w:sz w:val="31"/>
                              </w:rPr>
                              <w:t>no</w:t>
                            </w:r>
                            <w:r>
                              <w:rPr>
                                <w:spacing w:val="-6"/>
                                <w:sz w:val="31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31"/>
                              </w:rPr>
                              <w:t>justificat,</w:t>
                            </w:r>
                          </w:p>
                          <w:p>
                            <w:pPr>
                              <w:spacing w:before="12"/>
                              <w:ind w:left="352" w:right="0" w:firstLine="0"/>
                              <w:jc w:val="left"/>
                              <w:rPr>
                                <w:sz w:val="31"/>
                              </w:rPr>
                            </w:pPr>
                            <w:r>
                              <w:rPr>
                                <w:sz w:val="31"/>
                              </w:rPr>
                              <w:t>alineat</w:t>
                            </w:r>
                            <w:r>
                              <w:rPr>
                                <w:spacing w:val="10"/>
                                <w:sz w:val="31"/>
                              </w:rPr>
                              <w:t> </w:t>
                            </w:r>
                            <w:r>
                              <w:rPr>
                                <w:sz w:val="31"/>
                              </w:rPr>
                              <w:t>a</w:t>
                            </w:r>
                            <w:r>
                              <w:rPr>
                                <w:spacing w:val="12"/>
                                <w:sz w:val="31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31"/>
                              </w:rPr>
                              <w:t>esquerra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1.5pt;height:46.5pt;mso-position-horizontal-relative:char;mso-position-vertical-relative:line" type="#_x0000_t202" id="docshape47" filled="false" stroked="true" strokeweight=".75pt" strokecolor="#ffc000">
                <w10:anchorlock/>
                <v:textbox inset="0,0,0,0">
                  <w:txbxContent>
                    <w:p>
                      <w:pPr>
                        <w:spacing w:before="80"/>
                        <w:ind w:left="419" w:right="0" w:firstLine="0"/>
                        <w:jc w:val="left"/>
                        <w:rPr>
                          <w:sz w:val="31"/>
                        </w:rPr>
                      </w:pPr>
                      <w:r>
                        <w:rPr>
                          <w:sz w:val="31"/>
                        </w:rPr>
                        <w:t>Text</w:t>
                      </w:r>
                      <w:r>
                        <w:rPr>
                          <w:spacing w:val="-5"/>
                          <w:sz w:val="31"/>
                        </w:rPr>
                        <w:t> </w:t>
                      </w:r>
                      <w:r>
                        <w:rPr>
                          <w:sz w:val="31"/>
                        </w:rPr>
                        <w:t>no</w:t>
                      </w:r>
                      <w:r>
                        <w:rPr>
                          <w:spacing w:val="-6"/>
                          <w:sz w:val="31"/>
                        </w:rPr>
                        <w:t> </w:t>
                      </w:r>
                      <w:r>
                        <w:rPr>
                          <w:spacing w:val="-2"/>
                          <w:sz w:val="31"/>
                        </w:rPr>
                        <w:t>justificat,</w:t>
                      </w:r>
                    </w:p>
                    <w:p>
                      <w:pPr>
                        <w:spacing w:before="12"/>
                        <w:ind w:left="352" w:right="0" w:firstLine="0"/>
                        <w:jc w:val="left"/>
                        <w:rPr>
                          <w:sz w:val="31"/>
                        </w:rPr>
                      </w:pPr>
                      <w:r>
                        <w:rPr>
                          <w:sz w:val="31"/>
                        </w:rPr>
                        <w:t>alineat</w:t>
                      </w:r>
                      <w:r>
                        <w:rPr>
                          <w:spacing w:val="10"/>
                          <w:sz w:val="31"/>
                        </w:rPr>
                        <w:t> </w:t>
                      </w:r>
                      <w:r>
                        <w:rPr>
                          <w:sz w:val="31"/>
                        </w:rPr>
                        <w:t>a</w:t>
                      </w:r>
                      <w:r>
                        <w:rPr>
                          <w:spacing w:val="12"/>
                          <w:sz w:val="31"/>
                        </w:rPr>
                        <w:t> </w:t>
                      </w:r>
                      <w:r>
                        <w:rPr>
                          <w:spacing w:val="-2"/>
                          <w:sz w:val="31"/>
                        </w:rPr>
                        <w:t>esquerra</w:t>
                      </w:r>
                    </w:p>
                  </w:txbxContent>
                </v:textbox>
                <v:stroke dashstyle="solid"/>
              </v:shape>
            </w:pict>
          </mc:Fallback>
        </mc:AlternateContent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type w:val="continuous"/>
          <w:pgSz w:w="19200" w:h="10800" w:orient="landscape"/>
          <w:pgMar w:header="0" w:footer="0" w:top="440" w:bottom="280" w:left="141" w:right="283"/>
        </w:sectPr>
      </w:pPr>
    </w:p>
    <w:p>
      <w:pPr>
        <w:pStyle w:val="BodyText"/>
        <w:spacing w:before="4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11055511</wp:posOffset>
            </wp:positionH>
            <wp:positionV relativeFrom="page">
              <wp:posOffset>168393</wp:posOffset>
            </wp:positionV>
            <wp:extent cx="949002" cy="453788"/>
            <wp:effectExtent l="0" t="0" r="0" b="0"/>
            <wp:wrapNone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002" cy="453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180975</wp:posOffset>
                </wp:positionH>
                <wp:positionV relativeFrom="page">
                  <wp:posOffset>28573</wp:posOffset>
                </wp:positionV>
                <wp:extent cx="10798175" cy="6829425"/>
                <wp:effectExtent l="0" t="0" r="0" b="0"/>
                <wp:wrapNone/>
                <wp:docPr id="78" name="Group 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" name="Group 78"/>
                      <wpg:cNvGrpSpPr/>
                      <wpg:grpSpPr>
                        <a:xfrm>
                          <a:off x="0" y="0"/>
                          <a:ext cx="10798175" cy="6829425"/>
                          <a:chExt cx="10798175" cy="6829425"/>
                        </a:xfrm>
                      </wpg:grpSpPr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0200" cy="68294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200" y="0"/>
                            <a:ext cx="5387464" cy="67055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4.25pt;margin-top:2.249900pt;width:850.25pt;height:537.75pt;mso-position-horizontal-relative:page;mso-position-vertical-relative:page;z-index:15744000" id="docshapegroup48" coordorigin="285,45" coordsize="17005,10755">
                <v:shape style="position:absolute;left:285;top:45;width:8520;height:10755" type="#_x0000_t75" id="docshape49" stroked="false">
                  <v:imagedata r:id="rId39" o:title=""/>
                </v:shape>
                <v:shape style="position:absolute;left:8805;top:45;width:8485;height:10560" type="#_x0000_t75" id="docshape50" stroked="false">
                  <v:imagedata r:id="rId40" o:title=""/>
                </v:shape>
                <w10:wrap type="none"/>
              </v:group>
            </w:pict>
          </mc:Fallback>
        </mc:AlternateContent>
      </w:r>
      <w:bookmarkStart w:name="Slide 17" w:id="17"/>
      <w:bookmarkEnd w:id="17"/>
      <w:r>
        <w:rPr/>
      </w:r>
      <w:r>
        <w:rPr>
          <w:sz w:val="16"/>
        </w:rPr>
      </w:r>
    </w:p>
    <w:p>
      <w:pPr>
        <w:pStyle w:val="BodyText"/>
        <w:spacing w:after="0"/>
        <w:rPr>
          <w:sz w:val="16"/>
        </w:rPr>
        <w:sectPr>
          <w:headerReference w:type="default" r:id="rId38"/>
          <w:pgSz w:w="19200" w:h="10800" w:orient="landscape"/>
          <w:pgMar w:header="0" w:footer="0" w:top="260" w:bottom="280" w:left="141" w:right="283"/>
        </w:sectPr>
      </w:pPr>
    </w:p>
    <w:p>
      <w:pPr>
        <w:pStyle w:val="Heading1"/>
        <w:ind w:left="496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89856">
                <wp:simplePos x="0" y="0"/>
                <wp:positionH relativeFrom="page">
                  <wp:posOffset>174907</wp:posOffset>
                </wp:positionH>
                <wp:positionV relativeFrom="page">
                  <wp:posOffset>116903</wp:posOffset>
                </wp:positionV>
                <wp:extent cx="12022455" cy="6587490"/>
                <wp:effectExtent l="0" t="0" r="0" b="0"/>
                <wp:wrapNone/>
                <wp:docPr id="81" name="Group 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" name="Group 81"/>
                      <wpg:cNvGrpSpPr/>
                      <wpg:grpSpPr>
                        <a:xfrm>
                          <a:off x="0" y="0"/>
                          <a:ext cx="12022455" cy="6587490"/>
                          <a:chExt cx="12022455" cy="6587490"/>
                        </a:xfrm>
                      </wpg:grpSpPr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80604" y="51489"/>
                            <a:ext cx="949002" cy="453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5711" y="282765"/>
                            <a:ext cx="5461381" cy="60161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6549488" y="276415"/>
                            <a:ext cx="5467985" cy="6029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 h="6029325">
                                <a:moveTo>
                                  <a:pt x="5467604" y="1691970"/>
                                </a:moveTo>
                                <a:lnTo>
                                  <a:pt x="3628898" y="6028753"/>
                                </a:lnTo>
                                <a:lnTo>
                                  <a:pt x="0" y="4490211"/>
                                </a:lnTo>
                                <a:lnTo>
                                  <a:pt x="1903602" y="0"/>
                                </a:lnTo>
                                <a:lnTo>
                                  <a:pt x="5467604" y="151103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4F4A4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4667" y="11366"/>
                            <a:ext cx="6417945" cy="6564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4037936" y="4762"/>
                            <a:ext cx="6431915" cy="6577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31915" h="6577965">
                                <a:moveTo>
                                  <a:pt x="3273679" y="0"/>
                                </a:moveTo>
                                <a:lnTo>
                                  <a:pt x="6431407" y="2596133"/>
                                </a:lnTo>
                                <a:lnTo>
                                  <a:pt x="3157728" y="6577876"/>
                                </a:lnTo>
                                <a:lnTo>
                                  <a:pt x="0" y="3981704"/>
                                </a:lnTo>
                                <a:lnTo>
                                  <a:pt x="3273679" y="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4F4A4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2392" y="1321371"/>
                            <a:ext cx="5181600" cy="4981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1077630" y="1316608"/>
                            <a:ext cx="5191125" cy="4991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1125" h="4991100">
                                <a:moveTo>
                                  <a:pt x="0" y="4991100"/>
                                </a:moveTo>
                                <a:lnTo>
                                  <a:pt x="5191125" y="4991100"/>
                                </a:lnTo>
                                <a:lnTo>
                                  <a:pt x="5191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9110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F4A4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449"/>
                            <a:ext cx="2521413" cy="5549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1491967" y="3007296"/>
                            <a:ext cx="3152775" cy="2019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2775" h="2019300">
                                <a:moveTo>
                                  <a:pt x="866775" y="1743075"/>
                                </a:moveTo>
                                <a:lnTo>
                                  <a:pt x="0" y="1743075"/>
                                </a:lnTo>
                                <a:lnTo>
                                  <a:pt x="0" y="2019300"/>
                                </a:lnTo>
                                <a:lnTo>
                                  <a:pt x="866775" y="2019300"/>
                                </a:lnTo>
                                <a:lnTo>
                                  <a:pt x="866775" y="1743075"/>
                                </a:lnTo>
                                <a:close/>
                              </a:path>
                              <a:path w="3152775" h="2019300">
                                <a:moveTo>
                                  <a:pt x="866775" y="9525"/>
                                </a:moveTo>
                                <a:lnTo>
                                  <a:pt x="0" y="9525"/>
                                </a:lnTo>
                                <a:lnTo>
                                  <a:pt x="0" y="285750"/>
                                </a:lnTo>
                                <a:lnTo>
                                  <a:pt x="866775" y="285750"/>
                                </a:lnTo>
                                <a:lnTo>
                                  <a:pt x="866775" y="9525"/>
                                </a:lnTo>
                                <a:close/>
                              </a:path>
                              <a:path w="3152775" h="2019300">
                                <a:moveTo>
                                  <a:pt x="3152775" y="1733550"/>
                                </a:moveTo>
                                <a:lnTo>
                                  <a:pt x="2286000" y="1733550"/>
                                </a:lnTo>
                                <a:lnTo>
                                  <a:pt x="2286000" y="2009775"/>
                                </a:lnTo>
                                <a:lnTo>
                                  <a:pt x="3152775" y="2009775"/>
                                </a:lnTo>
                                <a:lnTo>
                                  <a:pt x="3152775" y="1733550"/>
                                </a:lnTo>
                                <a:close/>
                              </a:path>
                              <a:path w="3152775" h="2019300">
                                <a:moveTo>
                                  <a:pt x="3152775" y="0"/>
                                </a:moveTo>
                                <a:lnTo>
                                  <a:pt x="2286000" y="0"/>
                                </a:lnTo>
                                <a:lnTo>
                                  <a:pt x="2286000" y="276225"/>
                                </a:lnTo>
                                <a:lnTo>
                                  <a:pt x="3152775" y="276225"/>
                                </a:lnTo>
                                <a:lnTo>
                                  <a:pt x="31527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3.772242pt;margin-top:9.205pt;width:946.65pt;height:518.7pt;mso-position-horizontal-relative:page;mso-position-vertical-relative:page;z-index:-16026624" id="docshapegroup51" coordorigin="275,184" coordsize="18933,10374">
                <v:shape style="position:absolute;left:17410;top:265;width:1495;height:715" type="#_x0000_t75" id="docshape52" stroked="false">
                  <v:imagedata r:id="rId17" o:title=""/>
                </v:shape>
                <v:shape style="position:absolute;left:10599;top:629;width:8601;height:9475" type="#_x0000_t75" id="docshape53" stroked="false">
                  <v:imagedata r:id="rId42" o:title=""/>
                </v:shape>
                <v:shape style="position:absolute;left:10589;top:619;width:8611;height:9495" id="docshape54" coordorigin="10590,619" coordsize="8611,9495" path="m19200,3284l16304,10113,10590,7691,13587,619,19200,2999e" filled="false" stroked="true" strokeweight=".75pt" strokecolor="#4f4a4a">
                  <v:path arrowok="t"/>
                  <v:stroke dashstyle="solid"/>
                </v:shape>
                <v:shape style="position:absolute;left:6645;top:202;width:10107;height:10338" type="#_x0000_t75" id="docshape55" stroked="false">
                  <v:imagedata r:id="rId43" o:title=""/>
                </v:shape>
                <v:shape style="position:absolute;left:6634;top:191;width:10129;height:10359" id="docshape56" coordorigin="6634,192" coordsize="10129,10359" path="m11790,192l16763,4280,11607,10550,6634,6462,11790,192xe" filled="false" stroked="true" strokeweight=".75pt" strokecolor="#4f4a4a">
                  <v:path arrowok="t"/>
                  <v:stroke dashstyle="solid"/>
                </v:shape>
                <v:shape style="position:absolute;left:1980;top:2265;width:8160;height:7845" type="#_x0000_t75" id="docshape57" stroked="false">
                  <v:imagedata r:id="rId44" o:title=""/>
                </v:shape>
                <v:rect style="position:absolute;left:1972;top:2257;width:8175;height:7860" id="docshape58" filled="false" stroked="true" strokeweight=".75pt" strokecolor="#4f4a4a">
                  <v:stroke dashstyle="solid"/>
                </v:rect>
                <v:shape style="position:absolute;left:275;top:200;width:3971;height:874" type="#_x0000_t75" id="docshape59" stroked="false">
                  <v:imagedata r:id="rId18" o:title=""/>
                </v:shape>
                <v:shape style="position:absolute;left:2625;top:4920;width:4965;height:3180" id="docshape60" coordorigin="2625,4920" coordsize="4965,3180" path="m3990,7665l2625,7665,2625,8100,3990,8100,3990,7665xm3990,4935l2625,4935,2625,5370,3990,5370,3990,4935xm7590,7650l6225,7650,6225,8085,7590,8085,7590,7650xm7590,4920l6225,4920,6225,5355,7590,5355,7590,492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bookmarkStart w:name="Slide 18" w:id="18"/>
      <w:bookmarkEnd w:id="18"/>
      <w:r>
        <w:rPr/>
      </w:r>
      <w:r>
        <w:rPr>
          <w:color w:val="009051"/>
          <w:spacing w:val="-2"/>
        </w:rPr>
        <w:t>Solucions</w:t>
      </w:r>
    </w:p>
    <w:p>
      <w:pPr>
        <w:pStyle w:val="Heading1"/>
        <w:spacing w:after="0"/>
        <w:sectPr>
          <w:headerReference w:type="default" r:id="rId41"/>
          <w:pgSz w:w="19200" w:h="10800" w:orient="landscape"/>
          <w:pgMar w:header="0" w:footer="0" w:top="780" w:bottom="280" w:left="141" w:right="283"/>
        </w:sectPr>
      </w:pPr>
    </w:p>
    <w:p>
      <w:pPr>
        <w:pStyle w:val="BodyText"/>
        <w:spacing w:before="9"/>
        <w:rPr>
          <w:sz w:val="14"/>
        </w:rPr>
      </w:pPr>
      <w:r>
        <w:rPr>
          <w:sz w:val="14"/>
        </w:rPr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11055511</wp:posOffset>
            </wp:positionH>
            <wp:positionV relativeFrom="page">
              <wp:posOffset>168393</wp:posOffset>
            </wp:positionV>
            <wp:extent cx="949002" cy="453788"/>
            <wp:effectExtent l="0" t="0" r="0" b="0"/>
            <wp:wrapNone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002" cy="453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2971800</wp:posOffset>
            </wp:positionH>
            <wp:positionV relativeFrom="page">
              <wp:posOffset>11297</wp:posOffset>
            </wp:positionV>
            <wp:extent cx="5953125" cy="6846701"/>
            <wp:effectExtent l="0" t="0" r="0" b="0"/>
            <wp:wrapNone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6846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34"/>
        <w:rPr>
          <w:sz w:val="20"/>
        </w:rPr>
      </w:pPr>
      <w:bookmarkStart w:name="Slide 19" w:id="19"/>
      <w:bookmarkEnd w:id="19"/>
      <w:r>
        <w:rPr/>
      </w:r>
      <w:r>
        <w:rPr>
          <w:sz w:val="20"/>
        </w:rPr>
        <w:drawing>
          <wp:inline distT="0" distB="0" distL="0" distR="0">
            <wp:extent cx="2513655" cy="553212"/>
            <wp:effectExtent l="0" t="0" r="0" b="0"/>
            <wp:docPr id="93" name="Image 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" name="Image 9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3655" cy="553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headerReference w:type="default" r:id="rId45"/>
          <w:pgSz w:w="19200" w:h="10800" w:orient="landscape"/>
          <w:pgMar w:header="0" w:footer="0" w:top="20" w:bottom="0" w:left="141" w:right="283"/>
        </w:sectPr>
      </w:pPr>
    </w:p>
    <w:p>
      <w:pPr>
        <w:pStyle w:val="BodyText"/>
        <w:ind w:left="878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11055511</wp:posOffset>
            </wp:positionH>
            <wp:positionV relativeFrom="page">
              <wp:posOffset>168393</wp:posOffset>
            </wp:positionV>
            <wp:extent cx="949002" cy="453788"/>
            <wp:effectExtent l="0" t="0" r="0" b="0"/>
            <wp:wrapNone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002" cy="453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292416">
            <wp:simplePos x="0" y="0"/>
            <wp:positionH relativeFrom="page">
              <wp:posOffset>174907</wp:posOffset>
            </wp:positionH>
            <wp:positionV relativeFrom="page">
              <wp:posOffset>127352</wp:posOffset>
            </wp:positionV>
            <wp:extent cx="2513655" cy="553212"/>
            <wp:effectExtent l="0" t="0" r="0" b="0"/>
            <wp:wrapNone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3655" cy="553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20" w:id="20"/>
      <w:bookmarkEnd w:id="20"/>
      <w:r>
        <w:rPr/>
      </w:r>
      <w:r>
        <w:rPr>
          <w:sz w:val="20"/>
        </w:rPr>
        <mc:AlternateContent>
          <mc:Choice Requires="wps">
            <w:drawing>
              <wp:inline distT="0" distB="0" distL="0" distR="0">
                <wp:extent cx="10176510" cy="6277610"/>
                <wp:effectExtent l="0" t="0" r="0" b="8889"/>
                <wp:docPr id="96" name="Group 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6" name="Group 96"/>
                      <wpg:cNvGrpSpPr/>
                      <wpg:grpSpPr>
                        <a:xfrm>
                          <a:off x="0" y="0"/>
                          <a:ext cx="10176510" cy="6277610"/>
                          <a:chExt cx="10176510" cy="6277610"/>
                        </a:xfrm>
                      </wpg:grpSpPr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9340" y="10731"/>
                            <a:ext cx="5778546" cy="6256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4373498" y="4762"/>
                            <a:ext cx="5798185" cy="6268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8185" h="6268085">
                                <a:moveTo>
                                  <a:pt x="1441703" y="0"/>
                                </a:moveTo>
                                <a:lnTo>
                                  <a:pt x="5797677" y="1252092"/>
                                </a:lnTo>
                                <a:lnTo>
                                  <a:pt x="4355846" y="6267919"/>
                                </a:lnTo>
                                <a:lnTo>
                                  <a:pt x="0" y="5015864"/>
                                </a:lnTo>
                                <a:lnTo>
                                  <a:pt x="1441703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F4A4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1138872"/>
                            <a:ext cx="5295900" cy="3352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4762" y="1134046"/>
                            <a:ext cx="5305425" cy="336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05425" h="3362325">
                                <a:moveTo>
                                  <a:pt x="0" y="3362325"/>
                                </a:moveTo>
                                <a:lnTo>
                                  <a:pt x="5305425" y="3362325"/>
                                </a:lnTo>
                                <a:lnTo>
                                  <a:pt x="53054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6232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F4A4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01.3pt;height:494.3pt;mso-position-horizontal-relative:char;mso-position-vertical-relative:line" id="docshapegroup61" coordorigin="0,0" coordsize="16026,9886">
                <v:shape style="position:absolute;left:6896;top:16;width:9101;height:9853" type="#_x0000_t75" id="docshape62" stroked="false">
                  <v:imagedata r:id="rId48" o:title=""/>
                </v:shape>
                <v:shape style="position:absolute;left:6887;top:7;width:9131;height:9871" id="docshape63" coordorigin="6887,8" coordsize="9131,9871" path="m9158,8l16018,1979,13747,9878,6887,7906,9158,8xe" filled="false" stroked="true" strokeweight=".75pt" strokecolor="#4f4a4a">
                  <v:path arrowok="t"/>
                  <v:stroke dashstyle="solid"/>
                </v:shape>
                <v:shape style="position:absolute;left:15;top:1793;width:8340;height:5280" type="#_x0000_t75" id="docshape64" stroked="false">
                  <v:imagedata r:id="rId49" o:title=""/>
                </v:shape>
                <v:rect style="position:absolute;left:7;top:1785;width:8355;height:5295" id="docshape65" filled="false" stroked="true" strokeweight=".75pt" strokecolor="#4f4a4a">
                  <v:stroke dashstyle="solid"/>
                </v:rect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headerReference w:type="default" r:id="rId47"/>
          <w:pgSz w:w="19200" w:h="10800" w:orient="landscape"/>
          <w:pgMar w:header="0" w:footer="0" w:top="200" w:bottom="280" w:left="141" w:right="283"/>
        </w:sectPr>
      </w:pPr>
    </w:p>
    <w:p>
      <w:pPr>
        <w:pStyle w:val="BodyText"/>
        <w:ind w:left="1719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11055511</wp:posOffset>
            </wp:positionH>
            <wp:positionV relativeFrom="page">
              <wp:posOffset>168393</wp:posOffset>
            </wp:positionV>
            <wp:extent cx="949002" cy="453788"/>
            <wp:effectExtent l="0" t="0" r="0" b="0"/>
            <wp:wrapNone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002" cy="453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21" w:id="21"/>
      <w:bookmarkEnd w:id="21"/>
      <w:r>
        <w:rPr/>
      </w:r>
      <w:r>
        <w:rPr>
          <w:sz w:val="20"/>
        </w:rPr>
        <w:drawing>
          <wp:inline distT="0" distB="0" distL="0" distR="0">
            <wp:extent cx="9516020" cy="6537959"/>
            <wp:effectExtent l="0" t="0" r="0" b="0"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6020" cy="6537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headerReference w:type="default" r:id="rId50"/>
          <w:pgSz w:w="19200" w:h="10800" w:orient="landscape"/>
          <w:pgMar w:header="0" w:footer="0" w:top="200" w:bottom="0" w:left="141" w:right="283"/>
        </w:sectPr>
      </w:pPr>
    </w:p>
    <w:p>
      <w:pPr>
        <w:pStyle w:val="Heading2"/>
        <w:spacing w:before="158"/>
        <w:ind w:left="1084" w:right="0"/>
        <w:jc w:val="left"/>
      </w:pPr>
      <w:bookmarkStart w:name="Slide 22" w:id="22"/>
      <w:bookmarkEnd w:id="22"/>
      <w:r>
        <w:rPr/>
      </w:r>
      <w:r>
        <w:rPr>
          <w:color w:val="009051"/>
          <w:spacing w:val="-2"/>
        </w:rPr>
        <w:t>Conclusions</w:t>
      </w:r>
    </w:p>
    <w:p>
      <w:pPr>
        <w:pStyle w:val="ListParagraph"/>
        <w:numPr>
          <w:ilvl w:val="0"/>
          <w:numId w:val="4"/>
        </w:numPr>
        <w:tabs>
          <w:tab w:pos="1241" w:val="left" w:leader="none"/>
        </w:tabs>
        <w:spacing w:line="484" w:lineRule="exact" w:before="476" w:after="0"/>
        <w:ind w:left="1241" w:right="0" w:hanging="540"/>
        <w:jc w:val="left"/>
        <w:rPr>
          <w:sz w:val="40"/>
        </w:rPr>
      </w:pPr>
      <w:r>
        <w:rPr>
          <w:sz w:val="40"/>
        </w:rPr>
        <w:t>La</w:t>
      </w:r>
      <w:r>
        <w:rPr>
          <w:spacing w:val="48"/>
          <w:w w:val="150"/>
          <w:sz w:val="40"/>
        </w:rPr>
        <w:t> </w:t>
      </w:r>
      <w:r>
        <w:rPr>
          <w:sz w:val="40"/>
        </w:rPr>
        <w:t>IC</w:t>
      </w:r>
      <w:r>
        <w:rPr>
          <w:spacing w:val="43"/>
          <w:w w:val="150"/>
          <w:sz w:val="40"/>
        </w:rPr>
        <w:t> </w:t>
      </w:r>
      <w:r>
        <w:rPr>
          <w:sz w:val="40"/>
        </w:rPr>
        <w:t>és</w:t>
      </w:r>
      <w:r>
        <w:rPr>
          <w:spacing w:val="50"/>
          <w:w w:val="150"/>
          <w:sz w:val="40"/>
        </w:rPr>
        <w:t> </w:t>
      </w:r>
      <w:r>
        <w:rPr>
          <w:sz w:val="40"/>
        </w:rPr>
        <w:t>un</w:t>
      </w:r>
      <w:r>
        <w:rPr>
          <w:spacing w:val="49"/>
          <w:w w:val="150"/>
          <w:sz w:val="40"/>
        </w:rPr>
        <w:t> </w:t>
      </w:r>
      <w:r>
        <w:rPr>
          <w:sz w:val="40"/>
        </w:rPr>
        <w:t>abordatge</w:t>
      </w:r>
      <w:r>
        <w:rPr>
          <w:spacing w:val="45"/>
          <w:w w:val="150"/>
          <w:sz w:val="40"/>
        </w:rPr>
        <w:t> </w:t>
      </w:r>
      <w:r>
        <w:rPr>
          <w:sz w:val="40"/>
        </w:rPr>
        <w:t>metodològic</w:t>
      </w:r>
      <w:r>
        <w:rPr>
          <w:spacing w:val="53"/>
          <w:w w:val="150"/>
          <w:sz w:val="40"/>
        </w:rPr>
        <w:t> </w:t>
      </w:r>
      <w:r>
        <w:rPr>
          <w:sz w:val="40"/>
        </w:rPr>
        <w:t>útil</w:t>
      </w:r>
      <w:r>
        <w:rPr>
          <w:spacing w:val="53"/>
          <w:w w:val="150"/>
          <w:sz w:val="40"/>
        </w:rPr>
        <w:t> </w:t>
      </w:r>
      <w:r>
        <w:rPr>
          <w:sz w:val="40"/>
        </w:rPr>
        <w:t>al</w:t>
      </w:r>
      <w:r>
        <w:rPr>
          <w:spacing w:val="48"/>
          <w:w w:val="150"/>
          <w:sz w:val="40"/>
        </w:rPr>
        <w:t> </w:t>
      </w:r>
      <w:r>
        <w:rPr>
          <w:sz w:val="40"/>
        </w:rPr>
        <w:t>servei</w:t>
      </w:r>
      <w:r>
        <w:rPr>
          <w:spacing w:val="56"/>
          <w:w w:val="150"/>
          <w:sz w:val="40"/>
        </w:rPr>
        <w:t> </w:t>
      </w:r>
      <w:r>
        <w:rPr>
          <w:sz w:val="40"/>
        </w:rPr>
        <w:t>de</w:t>
      </w:r>
      <w:r>
        <w:rPr>
          <w:spacing w:val="50"/>
          <w:w w:val="150"/>
          <w:sz w:val="40"/>
        </w:rPr>
        <w:t> </w:t>
      </w:r>
      <w:r>
        <w:rPr>
          <w:sz w:val="40"/>
        </w:rPr>
        <w:t>la</w:t>
      </w:r>
      <w:r>
        <w:rPr>
          <w:spacing w:val="52"/>
          <w:w w:val="150"/>
          <w:sz w:val="40"/>
        </w:rPr>
        <w:t> </w:t>
      </w:r>
      <w:r>
        <w:rPr>
          <w:sz w:val="40"/>
        </w:rPr>
        <w:t>promoció</w:t>
      </w:r>
      <w:r>
        <w:rPr>
          <w:spacing w:val="45"/>
          <w:w w:val="150"/>
          <w:sz w:val="40"/>
        </w:rPr>
        <w:t> </w:t>
      </w:r>
      <w:r>
        <w:rPr>
          <w:sz w:val="40"/>
        </w:rPr>
        <w:t>de</w:t>
      </w:r>
      <w:r>
        <w:rPr>
          <w:spacing w:val="49"/>
          <w:w w:val="150"/>
          <w:sz w:val="40"/>
        </w:rPr>
        <w:t> </w:t>
      </w:r>
      <w:r>
        <w:rPr>
          <w:sz w:val="40"/>
        </w:rPr>
        <w:t>la</w:t>
      </w:r>
      <w:r>
        <w:rPr>
          <w:spacing w:val="52"/>
          <w:w w:val="150"/>
          <w:sz w:val="40"/>
        </w:rPr>
        <w:t> </w:t>
      </w:r>
      <w:r>
        <w:rPr>
          <w:sz w:val="40"/>
        </w:rPr>
        <w:t>llengua</w:t>
      </w:r>
      <w:r>
        <w:rPr>
          <w:spacing w:val="51"/>
          <w:w w:val="150"/>
          <w:sz w:val="40"/>
        </w:rPr>
        <w:t> </w:t>
      </w:r>
      <w:r>
        <w:rPr>
          <w:sz w:val="40"/>
        </w:rPr>
        <w:t>catalana</w:t>
      </w:r>
      <w:r>
        <w:rPr>
          <w:spacing w:val="52"/>
          <w:w w:val="150"/>
          <w:sz w:val="40"/>
        </w:rPr>
        <w:t> </w:t>
      </w:r>
      <w:r>
        <w:rPr>
          <w:sz w:val="40"/>
        </w:rPr>
        <w:t>a</w:t>
      </w:r>
      <w:r>
        <w:rPr>
          <w:spacing w:val="50"/>
          <w:w w:val="150"/>
          <w:sz w:val="40"/>
        </w:rPr>
        <w:t> </w:t>
      </w:r>
      <w:r>
        <w:rPr>
          <w:spacing w:val="-2"/>
          <w:sz w:val="40"/>
        </w:rPr>
        <w:t>l’àmbit</w:t>
      </w:r>
    </w:p>
    <w:p>
      <w:pPr>
        <w:pStyle w:val="BodyText"/>
        <w:spacing w:line="484" w:lineRule="exact"/>
        <w:ind w:left="1241"/>
      </w:pPr>
      <w:r>
        <w:rPr>
          <w:spacing w:val="-2"/>
        </w:rPr>
        <w:t>universitari.</w:t>
      </w:r>
    </w:p>
    <w:p>
      <w:pPr>
        <w:pStyle w:val="ListParagraph"/>
        <w:numPr>
          <w:ilvl w:val="0"/>
          <w:numId w:val="4"/>
        </w:numPr>
        <w:tabs>
          <w:tab w:pos="1239" w:val="left" w:leader="none"/>
          <w:tab w:pos="1241" w:val="left" w:leader="none"/>
        </w:tabs>
        <w:spacing w:line="235" w:lineRule="auto" w:before="285" w:after="0"/>
        <w:ind w:left="1241" w:right="544" w:hanging="541"/>
        <w:jc w:val="both"/>
        <w:rPr>
          <w:sz w:val="40"/>
        </w:rPr>
      </w:pPr>
      <w:r>
        <w:rPr>
          <w:sz w:val="40"/>
        </w:rPr>
        <w:t>Proposa un marc més respectuós i plural que el del </w:t>
      </w:r>
      <w:r>
        <w:rPr>
          <w:b/>
          <w:sz w:val="40"/>
        </w:rPr>
        <w:t>monolingüisme imposat </w:t>
      </w:r>
      <w:r>
        <w:rPr>
          <w:sz w:val="40"/>
        </w:rPr>
        <w:t>o el de l’</w:t>
      </w:r>
      <w:r>
        <w:rPr>
          <w:b/>
          <w:sz w:val="40"/>
        </w:rPr>
        <w:t>oligolingüisme</w:t>
      </w:r>
      <w:r>
        <w:rPr>
          <w:sz w:val="40"/>
        </w:rPr>
        <w:t>, el qual imposa uns pocs idiomes globals sobre la resta de llengües de la humanitat. Per això, la IC té una </w:t>
      </w:r>
      <w:r>
        <w:rPr>
          <w:b/>
          <w:sz w:val="40"/>
        </w:rPr>
        <w:t>dimensió ètica</w:t>
      </w:r>
      <w:r>
        <w:rPr>
          <w:sz w:val="40"/>
        </w:rPr>
        <w:t>.</w:t>
      </w:r>
    </w:p>
    <w:p>
      <w:pPr>
        <w:pStyle w:val="ListParagraph"/>
        <w:numPr>
          <w:ilvl w:val="0"/>
          <w:numId w:val="4"/>
        </w:numPr>
        <w:tabs>
          <w:tab w:pos="1239" w:val="left" w:leader="none"/>
          <w:tab w:pos="1241" w:val="left" w:leader="none"/>
        </w:tabs>
        <w:spacing w:line="235" w:lineRule="auto" w:before="292" w:after="0"/>
        <w:ind w:left="1241" w:right="539" w:hanging="541"/>
        <w:jc w:val="both"/>
        <w:rPr>
          <w:sz w:val="40"/>
        </w:rPr>
      </w:pPr>
      <w:r>
        <w:rPr>
          <w:sz w:val="40"/>
        </w:rPr>
        <w:t>La familiarització i sensibilització de les i els estudiants amb la llengua catalana, la seva situació sociolingüística i algunes manifestacions culturals dels Països Catalans pot ésser un primer pas cap a </w:t>
      </w:r>
      <w:r>
        <w:rPr>
          <w:spacing w:val="-2"/>
          <w:sz w:val="40"/>
        </w:rPr>
        <w:t>l'aprenentatge.</w:t>
      </w:r>
    </w:p>
    <w:p>
      <w:pPr>
        <w:pStyle w:val="ListParagraph"/>
        <w:numPr>
          <w:ilvl w:val="0"/>
          <w:numId w:val="4"/>
        </w:numPr>
        <w:tabs>
          <w:tab w:pos="1239" w:val="left" w:leader="none"/>
          <w:tab w:pos="1241" w:val="left" w:leader="none"/>
        </w:tabs>
        <w:spacing w:line="235" w:lineRule="auto" w:before="307" w:after="0"/>
        <w:ind w:left="1241" w:right="542" w:hanging="541"/>
        <w:jc w:val="both"/>
        <w:rPr>
          <w:sz w:val="40"/>
        </w:rPr>
      </w:pPr>
      <w:r>
        <w:rPr>
          <w:sz w:val="40"/>
        </w:rPr>
        <w:drawing>
          <wp:anchor distT="0" distB="0" distL="0" distR="0" allowOverlap="1" layoutInCell="1" locked="0" behindDoc="1" simplePos="0" relativeHeight="487293440">
            <wp:simplePos x="0" y="0"/>
            <wp:positionH relativeFrom="page">
              <wp:posOffset>7077075</wp:posOffset>
            </wp:positionH>
            <wp:positionV relativeFrom="paragraph">
              <wp:posOffset>414864</wp:posOffset>
            </wp:positionV>
            <wp:extent cx="4895850" cy="1990724"/>
            <wp:effectExtent l="0" t="0" r="0" b="0"/>
            <wp:wrapNone/>
            <wp:docPr id="105" name="Image 105" descr="Sesión 2. Hablando se entiende la gente | Viaje al poder de las lenguas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 descr="Sesión 2. Hablando se entiende la gente | Viaje al poder de las lenguas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1990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w:t>El potencial de la IC no substitueix la pertinència dels cursos per competències comunicatives i nivells, els quals permeten assolir un coneixement aprofundit en aquesta llengua.</w:t>
      </w:r>
    </w:p>
    <w:p>
      <w:pPr>
        <w:pStyle w:val="ListParagraph"/>
        <w:spacing w:after="0" w:line="235" w:lineRule="auto"/>
        <w:jc w:val="both"/>
        <w:rPr>
          <w:sz w:val="40"/>
        </w:rPr>
        <w:sectPr>
          <w:headerReference w:type="default" r:id="rId52"/>
          <w:pgSz w:w="19200" w:h="10800" w:orient="landscape"/>
          <w:pgMar w:header="201" w:footer="0" w:top="1060" w:bottom="0" w:left="141" w:right="283"/>
        </w:sectPr>
      </w:pPr>
    </w:p>
    <w:p>
      <w:pPr>
        <w:pStyle w:val="BodyText"/>
        <w:spacing w:before="46"/>
        <w:rPr>
          <w:sz w:val="72"/>
        </w:rPr>
      </w:pPr>
    </w:p>
    <w:p>
      <w:pPr>
        <w:spacing w:before="0"/>
        <w:ind w:left="706" w:right="0" w:firstLine="0"/>
        <w:jc w:val="left"/>
        <w:rPr>
          <w:b/>
          <w:sz w:val="72"/>
        </w:rPr>
      </w:pPr>
      <w:bookmarkStart w:name="Slide 23: Referències bibliogràfiques" w:id="23"/>
      <w:bookmarkEnd w:id="23"/>
      <w:r>
        <w:rPr/>
      </w:r>
      <w:r>
        <w:rPr>
          <w:b/>
          <w:color w:val="009051"/>
          <w:spacing w:val="-2"/>
          <w:sz w:val="72"/>
        </w:rPr>
        <w:t>Referències</w:t>
      </w:r>
      <w:r>
        <w:rPr>
          <w:b/>
          <w:color w:val="009051"/>
          <w:spacing w:val="-25"/>
          <w:sz w:val="72"/>
        </w:rPr>
        <w:t> </w:t>
      </w:r>
      <w:r>
        <w:rPr>
          <w:b/>
          <w:color w:val="009051"/>
          <w:spacing w:val="-2"/>
          <w:sz w:val="72"/>
        </w:rPr>
        <w:t>bibliogràfiques</w:t>
      </w:r>
    </w:p>
    <w:p>
      <w:pPr>
        <w:spacing w:line="302" w:lineRule="auto" w:before="458"/>
        <w:ind w:left="706" w:right="460" w:firstLine="0"/>
        <w:jc w:val="left"/>
        <w:rPr>
          <w:sz w:val="36"/>
        </w:rPr>
      </w:pPr>
      <w:r>
        <w:rPr>
          <w:sz w:val="36"/>
        </w:rPr>
        <w:t>Benavente,</w:t>
      </w:r>
      <w:r>
        <w:rPr>
          <w:spacing w:val="-12"/>
          <w:sz w:val="36"/>
        </w:rPr>
        <w:t> </w:t>
      </w:r>
      <w:r>
        <w:rPr>
          <w:sz w:val="36"/>
        </w:rPr>
        <w:t>S.</w:t>
      </w:r>
      <w:r>
        <w:rPr>
          <w:spacing w:val="-6"/>
          <w:sz w:val="36"/>
        </w:rPr>
        <w:t> </w:t>
      </w:r>
      <w:r>
        <w:rPr>
          <w:i/>
          <w:sz w:val="36"/>
        </w:rPr>
        <w:t>et</w:t>
      </w:r>
      <w:r>
        <w:rPr>
          <w:i/>
          <w:spacing w:val="-1"/>
          <w:sz w:val="36"/>
        </w:rPr>
        <w:t> </w:t>
      </w:r>
      <w:r>
        <w:rPr>
          <w:i/>
          <w:sz w:val="36"/>
        </w:rPr>
        <w:t>al.</w:t>
      </w:r>
      <w:r>
        <w:rPr>
          <w:i/>
          <w:spacing w:val="-6"/>
          <w:sz w:val="36"/>
        </w:rPr>
        <w:t> </w:t>
      </w:r>
      <w:r>
        <w:rPr>
          <w:sz w:val="36"/>
        </w:rPr>
        <w:t>(2022).</w:t>
      </w:r>
      <w:r>
        <w:rPr>
          <w:spacing w:val="-6"/>
          <w:sz w:val="36"/>
        </w:rPr>
        <w:t> </w:t>
      </w:r>
      <w:r>
        <w:rPr>
          <w:i/>
          <w:sz w:val="36"/>
        </w:rPr>
        <w:t>Panromanic.</w:t>
      </w:r>
      <w:r>
        <w:rPr>
          <w:i/>
          <w:spacing w:val="-6"/>
          <w:sz w:val="36"/>
        </w:rPr>
        <w:t> </w:t>
      </w:r>
      <w:r>
        <w:rPr>
          <w:i/>
          <w:sz w:val="36"/>
        </w:rPr>
        <w:t>Manuale di</w:t>
      </w:r>
      <w:r>
        <w:rPr>
          <w:i/>
          <w:spacing w:val="-2"/>
          <w:sz w:val="36"/>
        </w:rPr>
        <w:t> </w:t>
      </w:r>
      <w:r>
        <w:rPr>
          <w:i/>
          <w:sz w:val="36"/>
        </w:rPr>
        <w:t>intercomprensione</w:t>
      </w:r>
      <w:r>
        <w:rPr>
          <w:i/>
          <w:spacing w:val="-2"/>
          <w:sz w:val="36"/>
        </w:rPr>
        <w:t> </w:t>
      </w:r>
      <w:r>
        <w:rPr>
          <w:i/>
          <w:sz w:val="36"/>
        </w:rPr>
        <w:t>tra</w:t>
      </w:r>
      <w:r>
        <w:rPr>
          <w:i/>
          <w:spacing w:val="-4"/>
          <w:sz w:val="36"/>
        </w:rPr>
        <w:t> </w:t>
      </w:r>
      <w:r>
        <w:rPr>
          <w:i/>
          <w:sz w:val="36"/>
        </w:rPr>
        <w:t>lingue</w:t>
      </w:r>
      <w:r>
        <w:rPr>
          <w:i/>
          <w:spacing w:val="-4"/>
          <w:sz w:val="36"/>
        </w:rPr>
        <w:t> </w:t>
      </w:r>
      <w:r>
        <w:rPr>
          <w:i/>
          <w:sz w:val="36"/>
        </w:rPr>
        <w:t>romanze</w:t>
      </w:r>
      <w:r>
        <w:rPr>
          <w:sz w:val="36"/>
        </w:rPr>
        <w:t>.</w:t>
      </w:r>
      <w:r>
        <w:rPr>
          <w:spacing w:val="-6"/>
          <w:sz w:val="36"/>
        </w:rPr>
        <w:t> </w:t>
      </w:r>
      <w:r>
        <w:rPr>
          <w:sz w:val="36"/>
        </w:rPr>
        <w:t>Bologna:</w:t>
      </w:r>
      <w:r>
        <w:rPr>
          <w:spacing w:val="-5"/>
          <w:sz w:val="36"/>
        </w:rPr>
        <w:t> </w:t>
      </w:r>
      <w:r>
        <w:rPr>
          <w:sz w:val="36"/>
        </w:rPr>
        <w:t>Zanichelli. Benavente, S. </w:t>
      </w:r>
      <w:r>
        <w:rPr>
          <w:i/>
          <w:sz w:val="36"/>
        </w:rPr>
        <w:t>et al. </w:t>
      </w:r>
      <w:r>
        <w:rPr>
          <w:sz w:val="36"/>
        </w:rPr>
        <w:t>(2024). </w:t>
      </w:r>
      <w:r>
        <w:rPr>
          <w:i/>
          <w:sz w:val="36"/>
        </w:rPr>
        <w:t>Voyage en</w:t>
      </w:r>
      <w:r>
        <w:rPr>
          <w:i/>
          <w:spacing w:val="-1"/>
          <w:sz w:val="36"/>
        </w:rPr>
        <w:t> </w:t>
      </w:r>
      <w:r>
        <w:rPr>
          <w:i/>
          <w:sz w:val="36"/>
        </w:rPr>
        <w:t>langues romanes.</w:t>
      </w:r>
      <w:r>
        <w:rPr>
          <w:sz w:val="36"/>
        </w:rPr>
        <w:t>Paris: Didier.</w:t>
      </w:r>
    </w:p>
    <w:p>
      <w:pPr>
        <w:spacing w:before="4"/>
        <w:ind w:left="706" w:right="0" w:firstLine="0"/>
        <w:jc w:val="left"/>
        <w:rPr>
          <w:sz w:val="36"/>
        </w:rPr>
      </w:pPr>
      <w:r>
        <w:rPr>
          <w:sz w:val="36"/>
        </w:rPr>
        <w:t>Brea,</w:t>
      </w:r>
      <w:r>
        <w:rPr>
          <w:spacing w:val="20"/>
          <w:sz w:val="36"/>
        </w:rPr>
        <w:t> </w:t>
      </w:r>
      <w:r>
        <w:rPr>
          <w:sz w:val="36"/>
        </w:rPr>
        <w:t>M.</w:t>
      </w:r>
      <w:r>
        <w:rPr>
          <w:spacing w:val="25"/>
          <w:sz w:val="36"/>
        </w:rPr>
        <w:t> </w:t>
      </w:r>
      <w:r>
        <w:rPr>
          <w:sz w:val="36"/>
        </w:rPr>
        <w:t>(</w:t>
      </w:r>
      <w:r>
        <w:rPr>
          <w:spacing w:val="27"/>
          <w:sz w:val="36"/>
        </w:rPr>
        <w:t> </w:t>
      </w:r>
      <w:r>
        <w:rPr>
          <w:sz w:val="36"/>
        </w:rPr>
        <w:t>2010).</w:t>
      </w:r>
      <w:r>
        <w:rPr>
          <w:spacing w:val="25"/>
          <w:sz w:val="36"/>
        </w:rPr>
        <w:t> </w:t>
      </w:r>
      <w:r>
        <w:rPr>
          <w:sz w:val="36"/>
        </w:rPr>
        <w:t>¿Para</w:t>
      </w:r>
      <w:r>
        <w:rPr>
          <w:spacing w:val="31"/>
          <w:sz w:val="36"/>
        </w:rPr>
        <w:t> </w:t>
      </w:r>
      <w:r>
        <w:rPr>
          <w:sz w:val="36"/>
        </w:rPr>
        <w:t>qué</w:t>
      </w:r>
      <w:r>
        <w:rPr>
          <w:spacing w:val="33"/>
          <w:sz w:val="36"/>
        </w:rPr>
        <w:t> </w:t>
      </w:r>
      <w:r>
        <w:rPr>
          <w:sz w:val="36"/>
        </w:rPr>
        <w:t>sirve</w:t>
      </w:r>
      <w:r>
        <w:rPr>
          <w:spacing w:val="28"/>
          <w:sz w:val="36"/>
        </w:rPr>
        <w:t> </w:t>
      </w:r>
      <w:r>
        <w:rPr>
          <w:sz w:val="36"/>
        </w:rPr>
        <w:t>la</w:t>
      </w:r>
      <w:r>
        <w:rPr>
          <w:spacing w:val="19"/>
          <w:sz w:val="36"/>
        </w:rPr>
        <w:t> </w:t>
      </w:r>
      <w:r>
        <w:rPr>
          <w:sz w:val="36"/>
        </w:rPr>
        <w:t>Lingüística</w:t>
      </w:r>
      <w:r>
        <w:rPr>
          <w:spacing w:val="34"/>
          <w:sz w:val="36"/>
        </w:rPr>
        <w:t> </w:t>
      </w:r>
      <w:r>
        <w:rPr>
          <w:sz w:val="36"/>
        </w:rPr>
        <w:t>Románica</w:t>
      </w:r>
      <w:r>
        <w:rPr>
          <w:spacing w:val="28"/>
          <w:sz w:val="36"/>
        </w:rPr>
        <w:t> </w:t>
      </w:r>
      <w:r>
        <w:rPr>
          <w:sz w:val="36"/>
        </w:rPr>
        <w:t>en</w:t>
      </w:r>
      <w:r>
        <w:rPr>
          <w:spacing w:val="27"/>
          <w:sz w:val="36"/>
        </w:rPr>
        <w:t> </w:t>
      </w:r>
      <w:r>
        <w:rPr>
          <w:sz w:val="36"/>
        </w:rPr>
        <w:t>el</w:t>
      </w:r>
      <w:r>
        <w:rPr>
          <w:spacing w:val="26"/>
          <w:sz w:val="36"/>
        </w:rPr>
        <w:t> </w:t>
      </w:r>
      <w:r>
        <w:rPr>
          <w:sz w:val="36"/>
        </w:rPr>
        <w:t>siglo</w:t>
      </w:r>
      <w:r>
        <w:rPr>
          <w:spacing w:val="22"/>
          <w:sz w:val="36"/>
        </w:rPr>
        <w:t> </w:t>
      </w:r>
      <w:r>
        <w:rPr>
          <w:sz w:val="36"/>
        </w:rPr>
        <w:t>XXI</w:t>
      </w:r>
      <w:r>
        <w:rPr>
          <w:spacing w:val="26"/>
          <w:sz w:val="36"/>
        </w:rPr>
        <w:t> </w:t>
      </w:r>
      <w:r>
        <w:rPr>
          <w:sz w:val="36"/>
        </w:rPr>
        <w:t>?.</w:t>
      </w:r>
      <w:r>
        <w:rPr>
          <w:spacing w:val="26"/>
          <w:sz w:val="36"/>
        </w:rPr>
        <w:t> </w:t>
      </w:r>
      <w:r>
        <w:rPr>
          <w:sz w:val="36"/>
        </w:rPr>
        <w:t>In:</w:t>
      </w:r>
      <w:r>
        <w:rPr>
          <w:spacing w:val="27"/>
          <w:sz w:val="36"/>
        </w:rPr>
        <w:t> </w:t>
      </w:r>
      <w:r>
        <w:rPr>
          <w:sz w:val="36"/>
        </w:rPr>
        <w:t>Alen</w:t>
      </w:r>
      <w:r>
        <w:rPr>
          <w:spacing w:val="33"/>
          <w:sz w:val="36"/>
        </w:rPr>
        <w:t> </w:t>
      </w:r>
      <w:r>
        <w:rPr>
          <w:sz w:val="36"/>
        </w:rPr>
        <w:t>Garabato,</w:t>
      </w:r>
      <w:r>
        <w:rPr>
          <w:spacing w:val="27"/>
          <w:sz w:val="36"/>
        </w:rPr>
        <w:t> </w:t>
      </w:r>
      <w:r>
        <w:rPr>
          <w:sz w:val="36"/>
        </w:rPr>
        <w:t>C/</w:t>
      </w:r>
      <w:r>
        <w:rPr>
          <w:spacing w:val="24"/>
          <w:sz w:val="36"/>
        </w:rPr>
        <w:t> </w:t>
      </w:r>
      <w:r>
        <w:rPr>
          <w:sz w:val="36"/>
        </w:rPr>
        <w:t>Álvarez,</w:t>
      </w:r>
      <w:r>
        <w:rPr>
          <w:spacing w:val="26"/>
          <w:sz w:val="36"/>
        </w:rPr>
        <w:t> </w:t>
      </w:r>
      <w:r>
        <w:rPr>
          <w:sz w:val="36"/>
        </w:rPr>
        <w:t>X./</w:t>
      </w:r>
      <w:r>
        <w:rPr>
          <w:spacing w:val="27"/>
          <w:sz w:val="36"/>
        </w:rPr>
        <w:t> </w:t>
      </w:r>
      <w:r>
        <w:rPr>
          <w:sz w:val="36"/>
        </w:rPr>
        <w:t>Brea,</w:t>
      </w:r>
      <w:r>
        <w:rPr>
          <w:spacing w:val="20"/>
          <w:sz w:val="36"/>
        </w:rPr>
        <w:t> </w:t>
      </w:r>
      <w:r>
        <w:rPr>
          <w:spacing w:val="-5"/>
          <w:sz w:val="36"/>
        </w:rPr>
        <w:t>M.</w:t>
      </w:r>
    </w:p>
    <w:p>
      <w:pPr>
        <w:spacing w:line="304" w:lineRule="auto" w:before="56"/>
        <w:ind w:left="706" w:right="5702" w:firstLine="0"/>
        <w:jc w:val="left"/>
        <w:rPr>
          <w:sz w:val="36"/>
        </w:rPr>
      </w:pPr>
      <w:r>
        <w:rPr>
          <w:i/>
          <w:sz w:val="36"/>
        </w:rPr>
        <w:t>Quelle Linguistique Romane au xxie siècle ? </w:t>
      </w:r>
      <w:r>
        <w:rPr>
          <w:sz w:val="36"/>
        </w:rPr>
        <w:t>Paris: L’Harmattan, pp. 279-291. Bonvino,</w:t>
      </w:r>
      <w:r>
        <w:rPr>
          <w:spacing w:val="-2"/>
          <w:sz w:val="36"/>
        </w:rPr>
        <w:t> </w:t>
      </w:r>
      <w:r>
        <w:rPr>
          <w:sz w:val="36"/>
        </w:rPr>
        <w:t>E.</w:t>
      </w:r>
      <w:r>
        <w:rPr>
          <w:spacing w:val="-6"/>
          <w:sz w:val="36"/>
        </w:rPr>
        <w:t> </w:t>
      </w:r>
      <w:r>
        <w:rPr>
          <w:i/>
          <w:sz w:val="36"/>
        </w:rPr>
        <w:t>et al.</w:t>
      </w:r>
      <w:r>
        <w:rPr>
          <w:i/>
          <w:spacing w:val="-6"/>
          <w:sz w:val="36"/>
        </w:rPr>
        <w:t> </w:t>
      </w:r>
      <w:r>
        <w:rPr>
          <w:sz w:val="36"/>
        </w:rPr>
        <w:t>(2012).</w:t>
      </w:r>
      <w:r>
        <w:rPr>
          <w:i/>
          <w:sz w:val="36"/>
        </w:rPr>
        <w:t>EuRom5:</w:t>
      </w:r>
      <w:r>
        <w:rPr>
          <w:i/>
          <w:spacing w:val="-4"/>
          <w:sz w:val="36"/>
        </w:rPr>
        <w:t> </w:t>
      </w:r>
      <w:r>
        <w:rPr>
          <w:i/>
          <w:sz w:val="36"/>
        </w:rPr>
        <w:t>Leggere</w:t>
      </w:r>
      <w:r>
        <w:rPr>
          <w:i/>
          <w:spacing w:val="-3"/>
          <w:sz w:val="36"/>
        </w:rPr>
        <w:t> </w:t>
      </w:r>
      <w:r>
        <w:rPr>
          <w:i/>
          <w:sz w:val="36"/>
        </w:rPr>
        <w:t>e</w:t>
      </w:r>
      <w:r>
        <w:rPr>
          <w:i/>
          <w:spacing w:val="-5"/>
          <w:sz w:val="36"/>
        </w:rPr>
        <w:t> </w:t>
      </w:r>
      <w:r>
        <w:rPr>
          <w:i/>
          <w:sz w:val="36"/>
        </w:rPr>
        <w:t>capire</w:t>
      </w:r>
      <w:r>
        <w:rPr>
          <w:i/>
          <w:spacing w:val="-2"/>
          <w:sz w:val="36"/>
        </w:rPr>
        <w:t> </w:t>
      </w:r>
      <w:r>
        <w:rPr>
          <w:i/>
          <w:sz w:val="36"/>
        </w:rPr>
        <w:t>5</w:t>
      </w:r>
      <w:r>
        <w:rPr>
          <w:i/>
          <w:spacing w:val="-5"/>
          <w:sz w:val="36"/>
        </w:rPr>
        <w:t> </w:t>
      </w:r>
      <w:r>
        <w:rPr>
          <w:i/>
          <w:sz w:val="36"/>
        </w:rPr>
        <w:t>lingue</w:t>
      </w:r>
      <w:r>
        <w:rPr>
          <w:i/>
          <w:spacing w:val="-4"/>
          <w:sz w:val="36"/>
        </w:rPr>
        <w:t> </w:t>
      </w:r>
      <w:r>
        <w:rPr>
          <w:i/>
          <w:sz w:val="36"/>
        </w:rPr>
        <w:t>romanze</w:t>
      </w:r>
      <w:r>
        <w:rPr>
          <w:sz w:val="36"/>
        </w:rPr>
        <w:t>.</w:t>
      </w:r>
      <w:r>
        <w:rPr>
          <w:spacing w:val="-6"/>
          <w:sz w:val="36"/>
        </w:rPr>
        <w:t> </w:t>
      </w:r>
      <w:r>
        <w:rPr>
          <w:sz w:val="36"/>
        </w:rPr>
        <w:t>Milano:</w:t>
      </w:r>
      <w:r>
        <w:rPr>
          <w:spacing w:val="-4"/>
          <w:sz w:val="36"/>
        </w:rPr>
        <w:t> </w:t>
      </w:r>
      <w:r>
        <w:rPr>
          <w:sz w:val="36"/>
        </w:rPr>
        <w:t>Hoepli.</w:t>
      </w:r>
    </w:p>
    <w:p>
      <w:pPr>
        <w:spacing w:line="285" w:lineRule="auto" w:before="0"/>
        <w:ind w:left="706" w:right="460" w:firstLine="0"/>
        <w:jc w:val="left"/>
        <w:rPr>
          <w:sz w:val="36"/>
        </w:rPr>
      </w:pPr>
      <w:r>
        <w:rPr>
          <w:sz w:val="36"/>
        </w:rPr>
        <w:t>Calvo del Olmo, F. (2023). Eine Stunde Katalanisch/Una estona de català: la intercomprensió aplicada a l’ensenyament de</w:t>
      </w:r>
      <w:r>
        <w:rPr>
          <w:spacing w:val="-1"/>
          <w:sz w:val="36"/>
        </w:rPr>
        <w:t> </w:t>
      </w:r>
      <w:r>
        <w:rPr>
          <w:sz w:val="36"/>
        </w:rPr>
        <w:t>català dins l’àmbit universitari alemany. </w:t>
      </w:r>
      <w:r>
        <w:rPr>
          <w:i/>
          <w:sz w:val="36"/>
        </w:rPr>
        <w:t>Studia Iberica 23</w:t>
      </w:r>
      <w:r>
        <w:rPr>
          <w:sz w:val="36"/>
        </w:rPr>
        <w:t>, pp. 285-304 </w:t>
      </w:r>
      <w:hyperlink r:id="rId54">
        <w:r>
          <w:rPr>
            <w:color w:val="CC9900"/>
            <w:sz w:val="36"/>
            <w:u w:val="thick" w:color="CC9900"/>
          </w:rPr>
          <w:t>https</w:t>
        </w:r>
      </w:hyperlink>
      <w:hyperlink r:id="rId54">
        <w:r>
          <w:rPr>
            <w:color w:val="CC9900"/>
            <w:sz w:val="36"/>
            <w:u w:val="thick" w:color="CC9900"/>
          </w:rPr>
          <w:t>:</w:t>
        </w:r>
      </w:hyperlink>
      <w:hyperlink r:id="rId54">
        <w:r>
          <w:rPr>
            <w:color w:val="CC9900"/>
            <w:sz w:val="36"/>
            <w:u w:val="thick" w:color="CC9900"/>
          </w:rPr>
          <w:t>//doi</w:t>
        </w:r>
      </w:hyperlink>
      <w:hyperlink r:id="rId54">
        <w:r>
          <w:rPr>
            <w:color w:val="CC9900"/>
            <w:sz w:val="36"/>
            <w:u w:val="thick" w:color="CC9900"/>
          </w:rPr>
          <w:t>.</w:t>
        </w:r>
      </w:hyperlink>
      <w:hyperlink r:id="rId54">
        <w:r>
          <w:rPr>
            <w:color w:val="CC9900"/>
            <w:sz w:val="36"/>
            <w:u w:val="thick" w:color="CC9900"/>
          </w:rPr>
          <w:t>org/</w:t>
        </w:r>
      </w:hyperlink>
      <w:hyperlink r:id="rId54">
        <w:r>
          <w:rPr>
            <w:color w:val="CC9900"/>
            <w:sz w:val="36"/>
            <w:u w:val="thick" w:color="CC9900"/>
          </w:rPr>
          <w:t>10</w:t>
        </w:r>
      </w:hyperlink>
      <w:hyperlink r:id="rId54">
        <w:r>
          <w:rPr>
            <w:color w:val="CC9900"/>
            <w:sz w:val="36"/>
            <w:u w:val="thick" w:color="CC9900"/>
          </w:rPr>
          <w:t>.</w:t>
        </w:r>
      </w:hyperlink>
      <w:hyperlink r:id="rId54">
        <w:r>
          <w:rPr>
            <w:color w:val="CC9900"/>
            <w:sz w:val="36"/>
            <w:u w:val="thick" w:color="CC9900"/>
          </w:rPr>
          <w:t>12797</w:t>
        </w:r>
      </w:hyperlink>
      <w:hyperlink r:id="rId54">
        <w:r>
          <w:rPr>
            <w:color w:val="CC9900"/>
            <w:sz w:val="36"/>
            <w:u w:val="thick" w:color="CC9900"/>
          </w:rPr>
          <w:t>/SI</w:t>
        </w:r>
      </w:hyperlink>
      <w:hyperlink r:id="rId54">
        <w:r>
          <w:rPr>
            <w:color w:val="CC9900"/>
            <w:sz w:val="36"/>
            <w:u w:val="thick" w:color="CC9900"/>
          </w:rPr>
          <w:t>.</w:t>
        </w:r>
      </w:hyperlink>
      <w:hyperlink r:id="rId54">
        <w:r>
          <w:rPr>
            <w:color w:val="CC9900"/>
            <w:sz w:val="36"/>
            <w:u w:val="thick" w:color="CC9900"/>
          </w:rPr>
          <w:t>23</w:t>
        </w:r>
      </w:hyperlink>
      <w:hyperlink r:id="rId54">
        <w:r>
          <w:rPr>
            <w:color w:val="CC9900"/>
            <w:sz w:val="36"/>
            <w:u w:val="thick" w:color="CC9900"/>
          </w:rPr>
          <w:t>.</w:t>
        </w:r>
      </w:hyperlink>
      <w:hyperlink r:id="rId54">
        <w:r>
          <w:rPr>
            <w:color w:val="CC9900"/>
            <w:sz w:val="36"/>
            <w:u w:val="thick" w:color="CC9900"/>
          </w:rPr>
          <w:t>2023</w:t>
        </w:r>
      </w:hyperlink>
      <w:hyperlink r:id="rId54">
        <w:r>
          <w:rPr>
            <w:color w:val="CC9900"/>
            <w:sz w:val="36"/>
            <w:u w:val="thick" w:color="CC9900"/>
          </w:rPr>
          <w:t>.</w:t>
        </w:r>
      </w:hyperlink>
      <w:hyperlink r:id="rId54">
        <w:r>
          <w:rPr>
            <w:color w:val="CC9900"/>
            <w:sz w:val="36"/>
            <w:u w:val="thick" w:color="CC9900"/>
          </w:rPr>
          <w:t>23</w:t>
        </w:r>
      </w:hyperlink>
      <w:hyperlink r:id="rId54">
        <w:r>
          <w:rPr>
            <w:color w:val="CC9900"/>
            <w:sz w:val="36"/>
            <w:u w:val="thick" w:color="CC9900"/>
          </w:rPr>
          <w:t>.</w:t>
        </w:r>
      </w:hyperlink>
      <w:hyperlink r:id="rId54">
        <w:r>
          <w:rPr>
            <w:color w:val="CC9900"/>
            <w:sz w:val="36"/>
            <w:u w:val="thick" w:color="CC9900"/>
          </w:rPr>
          <w:t>11</w:t>
        </w:r>
      </w:hyperlink>
      <w:r>
        <w:rPr>
          <w:color w:val="CC9900"/>
          <w:sz w:val="36"/>
        </w:rPr>
        <w:t> </w:t>
      </w:r>
      <w:r>
        <w:rPr>
          <w:sz w:val="36"/>
        </w:rPr>
        <w:t>Candelier, M. </w:t>
      </w:r>
      <w:r>
        <w:rPr>
          <w:i/>
          <w:sz w:val="36"/>
        </w:rPr>
        <w:t>et al. </w:t>
      </w:r>
      <w:r>
        <w:rPr>
          <w:sz w:val="36"/>
        </w:rPr>
        <w:t>(2013) : </w:t>
      </w:r>
      <w:r>
        <w:rPr>
          <w:i/>
          <w:sz w:val="36"/>
        </w:rPr>
        <w:t>Cadre de Référence pour les Approches Plurielles des Langues et des Cultures</w:t>
      </w:r>
      <w:r>
        <w:rPr>
          <w:sz w:val="36"/>
        </w:rPr>
        <w:t>. Graz: Centre européen pour les langues vivantes. </w:t>
      </w:r>
      <w:hyperlink r:id="rId55">
        <w:r>
          <w:rPr>
            <w:color w:val="CC9900"/>
            <w:sz w:val="36"/>
            <w:u w:val="single" w:color="CC9900"/>
          </w:rPr>
          <w:t>https</w:t>
        </w:r>
      </w:hyperlink>
      <w:hyperlink r:id="rId55">
        <w:r>
          <w:rPr>
            <w:color w:val="CC9900"/>
            <w:sz w:val="36"/>
            <w:u w:val="single" w:color="CC9900"/>
          </w:rPr>
          <w:t>:</w:t>
        </w:r>
      </w:hyperlink>
      <w:hyperlink r:id="rId55">
        <w:r>
          <w:rPr>
            <w:color w:val="CC9900"/>
            <w:sz w:val="36"/>
            <w:u w:val="single" w:color="CC9900"/>
          </w:rPr>
          <w:t>//carap</w:t>
        </w:r>
      </w:hyperlink>
      <w:hyperlink r:id="rId55">
        <w:r>
          <w:rPr>
            <w:color w:val="CC9900"/>
            <w:sz w:val="36"/>
            <w:u w:val="single" w:color="CC9900"/>
          </w:rPr>
          <w:t>.</w:t>
        </w:r>
      </w:hyperlink>
      <w:hyperlink r:id="rId55">
        <w:r>
          <w:rPr>
            <w:color w:val="CC9900"/>
            <w:sz w:val="36"/>
            <w:u w:val="single" w:color="CC9900"/>
          </w:rPr>
          <w:t>ecml</w:t>
        </w:r>
      </w:hyperlink>
      <w:hyperlink r:id="rId55">
        <w:r>
          <w:rPr>
            <w:color w:val="CC9900"/>
            <w:sz w:val="36"/>
            <w:u w:val="single" w:color="CC9900"/>
          </w:rPr>
          <w:t>.</w:t>
        </w:r>
      </w:hyperlink>
      <w:hyperlink r:id="rId55">
        <w:r>
          <w:rPr>
            <w:color w:val="CC9900"/>
            <w:sz w:val="36"/>
            <w:u w:val="single" w:color="CC9900"/>
          </w:rPr>
          <w:t>at/</w:t>
        </w:r>
      </w:hyperlink>
    </w:p>
    <w:p>
      <w:pPr>
        <w:spacing w:line="304" w:lineRule="auto" w:before="22"/>
        <w:ind w:left="706" w:right="1182" w:firstLine="0"/>
        <w:jc w:val="left"/>
        <w:rPr>
          <w:sz w:val="36"/>
        </w:rPr>
      </w:pPr>
      <w:r>
        <w:rPr>
          <w:sz w:val="36"/>
        </w:rPr>
        <w:t>Escudé,</w:t>
      </w:r>
      <w:r>
        <w:rPr>
          <w:spacing w:val="-9"/>
          <w:sz w:val="36"/>
        </w:rPr>
        <w:t> </w:t>
      </w:r>
      <w:r>
        <w:rPr>
          <w:sz w:val="36"/>
        </w:rPr>
        <w:t>P.</w:t>
      </w:r>
      <w:r>
        <w:rPr>
          <w:spacing w:val="-10"/>
          <w:sz w:val="36"/>
        </w:rPr>
        <w:t> </w:t>
      </w:r>
      <w:r>
        <w:rPr>
          <w:sz w:val="36"/>
        </w:rPr>
        <w:t>et</w:t>
      </w:r>
      <w:r>
        <w:rPr>
          <w:spacing w:val="-11"/>
          <w:sz w:val="36"/>
        </w:rPr>
        <w:t> </w:t>
      </w:r>
      <w:r>
        <w:rPr>
          <w:sz w:val="36"/>
        </w:rPr>
        <w:t>Janin,</w:t>
      </w:r>
      <w:r>
        <w:rPr>
          <w:spacing w:val="-8"/>
          <w:sz w:val="36"/>
        </w:rPr>
        <w:t> </w:t>
      </w:r>
      <w:r>
        <w:rPr>
          <w:sz w:val="36"/>
        </w:rPr>
        <w:t>P.</w:t>
      </w:r>
      <w:r>
        <w:rPr>
          <w:spacing w:val="-10"/>
          <w:sz w:val="36"/>
        </w:rPr>
        <w:t> </w:t>
      </w:r>
      <w:r>
        <w:rPr>
          <w:sz w:val="36"/>
        </w:rPr>
        <w:t>(2010).</w:t>
      </w:r>
      <w:r>
        <w:rPr>
          <w:spacing w:val="-10"/>
          <w:sz w:val="36"/>
        </w:rPr>
        <w:t> </w:t>
      </w:r>
      <w:r>
        <w:rPr>
          <w:i/>
          <w:sz w:val="36"/>
        </w:rPr>
        <w:t>Le</w:t>
      </w:r>
      <w:r>
        <w:rPr>
          <w:i/>
          <w:spacing w:val="-8"/>
          <w:sz w:val="36"/>
        </w:rPr>
        <w:t> </w:t>
      </w:r>
      <w:r>
        <w:rPr>
          <w:i/>
          <w:sz w:val="36"/>
        </w:rPr>
        <w:t>point</w:t>
      </w:r>
      <w:r>
        <w:rPr>
          <w:i/>
          <w:spacing w:val="-6"/>
          <w:sz w:val="36"/>
        </w:rPr>
        <w:t> </w:t>
      </w:r>
      <w:r>
        <w:rPr>
          <w:i/>
          <w:sz w:val="36"/>
        </w:rPr>
        <w:t>sur</w:t>
      </w:r>
      <w:r>
        <w:rPr>
          <w:i/>
          <w:spacing w:val="-15"/>
          <w:sz w:val="36"/>
        </w:rPr>
        <w:t> </w:t>
      </w:r>
      <w:r>
        <w:rPr>
          <w:i/>
          <w:sz w:val="36"/>
        </w:rPr>
        <w:t>l’intercompréhension, clé</w:t>
      </w:r>
      <w:r>
        <w:rPr>
          <w:i/>
          <w:spacing w:val="-16"/>
          <w:sz w:val="36"/>
        </w:rPr>
        <w:t> </w:t>
      </w:r>
      <w:r>
        <w:rPr>
          <w:i/>
          <w:sz w:val="36"/>
        </w:rPr>
        <w:t>du</w:t>
      </w:r>
      <w:r>
        <w:rPr>
          <w:i/>
          <w:spacing w:val="-5"/>
          <w:sz w:val="36"/>
        </w:rPr>
        <w:t> </w:t>
      </w:r>
      <w:r>
        <w:rPr>
          <w:i/>
          <w:sz w:val="36"/>
        </w:rPr>
        <w:t>plurilinguisme</w:t>
      </w:r>
      <w:r>
        <w:rPr>
          <w:sz w:val="36"/>
        </w:rPr>
        <w:t>.</w:t>
      </w:r>
      <w:r>
        <w:rPr>
          <w:spacing w:val="-10"/>
          <w:sz w:val="36"/>
        </w:rPr>
        <w:t> </w:t>
      </w:r>
      <w:r>
        <w:rPr>
          <w:sz w:val="36"/>
        </w:rPr>
        <w:t>Paris:</w:t>
      </w:r>
      <w:r>
        <w:rPr>
          <w:spacing w:val="-8"/>
          <w:sz w:val="36"/>
        </w:rPr>
        <w:t> </w:t>
      </w:r>
      <w:r>
        <w:rPr>
          <w:sz w:val="36"/>
        </w:rPr>
        <w:t>CLE</w:t>
      </w:r>
      <w:r>
        <w:rPr>
          <w:spacing w:val="-12"/>
          <w:sz w:val="36"/>
        </w:rPr>
        <w:t> </w:t>
      </w:r>
      <w:r>
        <w:rPr>
          <w:sz w:val="36"/>
        </w:rPr>
        <w:t>International. Escudé</w:t>
      </w:r>
      <w:r>
        <w:rPr>
          <w:spacing w:val="-5"/>
          <w:sz w:val="36"/>
        </w:rPr>
        <w:t> </w:t>
      </w:r>
      <w:r>
        <w:rPr>
          <w:sz w:val="36"/>
        </w:rPr>
        <w:t>P. &amp;</w:t>
      </w:r>
      <w:r>
        <w:rPr>
          <w:spacing w:val="80"/>
          <w:sz w:val="36"/>
        </w:rPr>
        <w:t> </w:t>
      </w:r>
      <w:r>
        <w:rPr>
          <w:sz w:val="36"/>
        </w:rPr>
        <w:t>Calvo del</w:t>
      </w:r>
      <w:r>
        <w:rPr>
          <w:spacing w:val="-3"/>
          <w:sz w:val="36"/>
        </w:rPr>
        <w:t> </w:t>
      </w:r>
      <w:r>
        <w:rPr>
          <w:sz w:val="36"/>
        </w:rPr>
        <w:t>Olmo,</w:t>
      </w:r>
      <w:r>
        <w:rPr>
          <w:spacing w:val="-2"/>
          <w:sz w:val="36"/>
        </w:rPr>
        <w:t> </w:t>
      </w:r>
      <w:r>
        <w:rPr>
          <w:sz w:val="36"/>
        </w:rPr>
        <w:t>F. (2019). </w:t>
      </w:r>
      <w:r>
        <w:rPr>
          <w:i/>
          <w:sz w:val="36"/>
        </w:rPr>
        <w:t>Intercompreensão: a chave para as línguas. </w:t>
      </w:r>
      <w:r>
        <w:rPr>
          <w:sz w:val="36"/>
        </w:rPr>
        <w:t>Såo</w:t>
      </w:r>
      <w:r>
        <w:rPr>
          <w:spacing w:val="-6"/>
          <w:sz w:val="36"/>
        </w:rPr>
        <w:t> </w:t>
      </w:r>
      <w:r>
        <w:rPr>
          <w:sz w:val="36"/>
        </w:rPr>
        <w:t>Paulo: Parábola.</w:t>
      </w:r>
    </w:p>
    <w:p>
      <w:pPr>
        <w:spacing w:after="0" w:line="304" w:lineRule="auto"/>
        <w:jc w:val="left"/>
        <w:rPr>
          <w:sz w:val="36"/>
        </w:rPr>
        <w:sectPr>
          <w:pgSz w:w="19200" w:h="10800" w:orient="landscape"/>
          <w:pgMar w:header="201" w:footer="0" w:top="1060" w:bottom="280" w:left="141" w:right="283"/>
        </w:sectPr>
      </w:pPr>
    </w:p>
    <w:p>
      <w:pPr>
        <w:tabs>
          <w:tab w:pos="13704" w:val="left" w:leader="none"/>
        </w:tabs>
        <w:spacing w:line="240" w:lineRule="auto"/>
        <w:ind w:left="432" w:right="0" w:firstLine="0"/>
        <w:rPr>
          <w:position w:val="7"/>
          <w:sz w:val="20"/>
        </w:rPr>
      </w:pPr>
      <w:r>
        <w:rPr>
          <w:sz w:val="20"/>
        </w:rPr>
        <w:drawing>
          <wp:inline distT="0" distB="0" distL="0" distR="0">
            <wp:extent cx="7762370" cy="2291715"/>
            <wp:effectExtent l="0" t="0" r="0" b="0"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2370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7"/>
          <w:sz w:val="20"/>
        </w:rPr>
        <w:drawing>
          <wp:inline distT="0" distB="0" distL="0" distR="0">
            <wp:extent cx="3135076" cy="2270474"/>
            <wp:effectExtent l="0" t="0" r="0" b="0"/>
            <wp:docPr id="107" name="Image 107" descr="Announcement: Job Posting for Ludwig-Maximilians-University Munich |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 descr="Announcement: Job Posting for Ludwig-Maximilians-University Munich |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5076" cy="2270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</w:r>
    </w:p>
    <w:p>
      <w:pPr>
        <w:tabs>
          <w:tab w:pos="6667" w:val="left" w:leader="none"/>
          <w:tab w:pos="6920" w:val="left" w:leader="none"/>
          <w:tab w:pos="7385" w:val="left" w:leader="none"/>
          <w:tab w:pos="10193" w:val="left" w:leader="none"/>
          <w:tab w:pos="11624" w:val="left" w:leader="none"/>
          <w:tab w:pos="12144" w:val="left" w:leader="none"/>
        </w:tabs>
        <w:spacing w:line="249" w:lineRule="auto" w:before="946"/>
        <w:ind w:left="2692" w:right="2537" w:firstLine="0"/>
        <w:jc w:val="center"/>
        <w:rPr>
          <w:rFonts w:ascii="Arial MT" w:hAnsi="Arial MT"/>
          <w:sz w:val="112"/>
        </w:rPr>
      </w:pPr>
      <w:bookmarkStart w:name="Slide 24" w:id="24"/>
      <w:bookmarkEnd w:id="24"/>
      <w:r>
        <w:rPr/>
      </w:r>
      <w:r>
        <w:rPr>
          <w:rFonts w:ascii="Arial MT" w:hAnsi="Arial MT"/>
          <w:color w:val="EE8B6A"/>
          <w:spacing w:val="-2"/>
          <w:sz w:val="96"/>
        </w:rPr>
        <w:t>Obrigado</w:t>
      </w:r>
      <w:r>
        <w:rPr>
          <w:rFonts w:ascii="Arial MT" w:hAnsi="Arial MT"/>
          <w:color w:val="EE8B6A"/>
          <w:sz w:val="96"/>
        </w:rPr>
        <w:tab/>
        <w:tab/>
        <w:tab/>
      </w:r>
      <w:r>
        <w:rPr>
          <w:rFonts w:ascii="Arial MT" w:hAnsi="Arial MT"/>
          <w:color w:val="A1C4C8"/>
          <w:spacing w:val="-2"/>
          <w:sz w:val="102"/>
        </w:rPr>
        <w:t>Gracias</w:t>
      </w:r>
      <w:r>
        <w:rPr>
          <w:rFonts w:ascii="Arial MT" w:hAnsi="Arial MT"/>
          <w:color w:val="A1C4C8"/>
          <w:sz w:val="102"/>
        </w:rPr>
        <w:tab/>
      </w:r>
      <w:r>
        <w:rPr>
          <w:rFonts w:ascii="Arial MT" w:hAnsi="Arial MT"/>
          <w:color w:val="C49F92"/>
          <w:spacing w:val="-6"/>
          <w:sz w:val="96"/>
        </w:rPr>
        <w:t>Multumesc </w:t>
      </w:r>
      <w:r>
        <w:rPr>
          <w:rFonts w:ascii="Arial MT" w:hAnsi="Arial MT"/>
          <w:color w:val="FFE499"/>
          <w:spacing w:val="-2"/>
          <w:sz w:val="96"/>
        </w:rPr>
        <w:t>Grazas</w:t>
      </w:r>
      <w:r>
        <w:rPr>
          <w:rFonts w:ascii="Arial MT" w:hAnsi="Arial MT"/>
          <w:color w:val="FFE499"/>
          <w:sz w:val="96"/>
        </w:rPr>
        <w:tab/>
      </w:r>
      <w:r>
        <w:rPr>
          <w:rFonts w:ascii="Arial MT" w:hAnsi="Arial MT"/>
          <w:color w:val="6EA8DC"/>
          <w:spacing w:val="-2"/>
          <w:sz w:val="120"/>
        </w:rPr>
        <w:t>Gràcies</w:t>
      </w:r>
      <w:r>
        <w:rPr>
          <w:rFonts w:ascii="Arial MT" w:hAnsi="Arial MT"/>
          <w:color w:val="6EA8DC"/>
          <w:sz w:val="120"/>
        </w:rPr>
        <w:tab/>
        <w:tab/>
      </w:r>
      <w:r>
        <w:rPr>
          <w:rFonts w:ascii="Arial MT" w:hAnsi="Arial MT"/>
          <w:color w:val="9E3611"/>
          <w:spacing w:val="-2"/>
          <w:sz w:val="102"/>
        </w:rPr>
        <w:t>Grazie </w:t>
      </w:r>
      <w:r>
        <w:rPr>
          <w:rFonts w:ascii="Arial MT" w:hAnsi="Arial MT"/>
          <w:color w:val="F6B16B"/>
          <w:spacing w:val="-2"/>
          <w:sz w:val="120"/>
        </w:rPr>
        <w:t>Merci</w:t>
      </w:r>
      <w:r>
        <w:rPr>
          <w:rFonts w:ascii="Arial MT" w:hAnsi="Arial MT"/>
          <w:color w:val="F6B16B"/>
          <w:sz w:val="120"/>
        </w:rPr>
        <w:tab/>
        <w:tab/>
      </w:r>
      <w:r>
        <w:rPr>
          <w:rFonts w:ascii="Arial MT" w:hAnsi="Arial MT"/>
          <w:color w:val="B6D6A8"/>
          <w:spacing w:val="-4"/>
          <w:sz w:val="102"/>
        </w:rPr>
        <w:t>Mèsi</w:t>
      </w:r>
      <w:r>
        <w:rPr>
          <w:rFonts w:ascii="Arial MT" w:hAnsi="Arial MT"/>
          <w:color w:val="B6D6A8"/>
          <w:sz w:val="102"/>
        </w:rPr>
        <w:tab/>
      </w:r>
      <w:r>
        <w:rPr>
          <w:rFonts w:ascii="Arial MT" w:hAnsi="Arial MT"/>
          <w:color w:val="B89B9B"/>
          <w:spacing w:val="-2"/>
          <w:sz w:val="112"/>
        </w:rPr>
        <w:t>Mercé</w:t>
      </w:r>
    </w:p>
    <w:p>
      <w:pPr>
        <w:spacing w:before="439"/>
        <w:ind w:left="685" w:right="534" w:firstLine="0"/>
        <w:jc w:val="center"/>
        <w:rPr>
          <w:sz w:val="36"/>
        </w:rPr>
      </w:pPr>
      <w:r>
        <w:rPr>
          <w:sz w:val="36"/>
        </w:rPr>
        <w:t>Francesc</w:t>
      </w:r>
      <w:r>
        <w:rPr>
          <w:spacing w:val="-12"/>
          <w:sz w:val="36"/>
        </w:rPr>
        <w:t> </w:t>
      </w:r>
      <w:r>
        <w:rPr>
          <w:sz w:val="36"/>
        </w:rPr>
        <w:t>Calvo</w:t>
      </w:r>
      <w:r>
        <w:rPr>
          <w:spacing w:val="7"/>
          <w:sz w:val="36"/>
        </w:rPr>
        <w:t> </w:t>
      </w:r>
      <w:r>
        <w:rPr>
          <w:sz w:val="36"/>
        </w:rPr>
        <w:t>del</w:t>
      </w:r>
      <w:r>
        <w:rPr>
          <w:spacing w:val="-4"/>
          <w:sz w:val="36"/>
        </w:rPr>
        <w:t> </w:t>
      </w:r>
      <w:r>
        <w:rPr>
          <w:sz w:val="36"/>
        </w:rPr>
        <w:t>Olmo</w:t>
      </w:r>
      <w:r>
        <w:rPr>
          <w:spacing w:val="48"/>
          <w:sz w:val="36"/>
        </w:rPr>
        <w:t> </w:t>
      </w:r>
      <w:hyperlink r:id="rId8">
        <w:r>
          <w:rPr>
            <w:color w:val="CC9900"/>
            <w:spacing w:val="-2"/>
            <w:sz w:val="36"/>
            <w:u w:val="thick" w:color="CC9900"/>
          </w:rPr>
          <w:t>f.olmo@lmu.de</w:t>
        </w:r>
      </w:hyperlink>
    </w:p>
    <w:sectPr>
      <w:headerReference w:type="default" r:id="rId56"/>
      <w:pgSz w:w="19200" w:h="10800" w:orient="landscape"/>
      <w:pgMar w:header="0" w:footer="0" w:top="440" w:bottom="280" w:left="141" w:right="283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libri">
    <w:altName w:val="Calibri"/>
    <w:charset w:val="1"/>
    <w:family w:val="roman"/>
    <w:pitch w:val="variable"/>
  </w:font>
  <w:font w:name="Calibri Light">
    <w:altName w:val="Calibri Light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Wingdings">
    <w:altName w:val="Wingdings"/>
    <w:charset w:val="2"/>
    <w:family w:val="decorative"/>
    <w:pitch w:val="variable"/>
  </w:font>
</w:fonts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73984">
          <wp:simplePos x="0" y="0"/>
          <wp:positionH relativeFrom="page">
            <wp:posOffset>174907</wp:posOffset>
          </wp:positionH>
          <wp:positionV relativeFrom="page">
            <wp:posOffset>127352</wp:posOffset>
          </wp:positionV>
          <wp:extent cx="2521413" cy="554919"/>
          <wp:effectExtent l="0" t="0" r="0" b="0"/>
          <wp:wrapNone/>
          <wp:docPr id="4" name="Image 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4" name="Image 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521413" cy="5549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w:drawing>
        <wp:anchor distT="0" distB="0" distL="0" distR="0" allowOverlap="1" layoutInCell="1" locked="0" behindDoc="1" simplePos="0" relativeHeight="487274496">
          <wp:simplePos x="0" y="0"/>
          <wp:positionH relativeFrom="page">
            <wp:posOffset>11055511</wp:posOffset>
          </wp:positionH>
          <wp:positionV relativeFrom="page">
            <wp:posOffset>168393</wp:posOffset>
          </wp:positionV>
          <wp:extent cx="949002" cy="453788"/>
          <wp:effectExtent l="0" t="0" r="0" b="0"/>
          <wp:wrapNone/>
          <wp:docPr id="5" name="Image 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" name="Image 5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949002" cy="45378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80128">
          <wp:simplePos x="0" y="0"/>
          <wp:positionH relativeFrom="page">
            <wp:posOffset>174907</wp:posOffset>
          </wp:positionH>
          <wp:positionV relativeFrom="page">
            <wp:posOffset>127352</wp:posOffset>
          </wp:positionV>
          <wp:extent cx="2521413" cy="554919"/>
          <wp:effectExtent l="0" t="0" r="0" b="0"/>
          <wp:wrapNone/>
          <wp:docPr id="103" name="Image 10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03" name="Image 10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521413" cy="5549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w:drawing>
        <wp:anchor distT="0" distB="0" distL="0" distR="0" allowOverlap="1" layoutInCell="1" locked="0" behindDoc="1" simplePos="0" relativeHeight="487280640">
          <wp:simplePos x="0" y="0"/>
          <wp:positionH relativeFrom="page">
            <wp:posOffset>11055511</wp:posOffset>
          </wp:positionH>
          <wp:positionV relativeFrom="page">
            <wp:posOffset>168393</wp:posOffset>
          </wp:positionV>
          <wp:extent cx="949002" cy="453788"/>
          <wp:effectExtent l="0" t="0" r="0" b="0"/>
          <wp:wrapNone/>
          <wp:docPr id="104" name="Image 10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04" name="Image 104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949002" cy="45378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75008">
          <wp:simplePos x="0" y="0"/>
          <wp:positionH relativeFrom="page">
            <wp:posOffset>174907</wp:posOffset>
          </wp:positionH>
          <wp:positionV relativeFrom="page">
            <wp:posOffset>127352</wp:posOffset>
          </wp:positionV>
          <wp:extent cx="2521413" cy="554919"/>
          <wp:effectExtent l="0" t="0" r="0" b="0"/>
          <wp:wrapNone/>
          <wp:docPr id="12" name="Image 1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2" name="Image 1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521413" cy="5549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w:drawing>
        <wp:anchor distT="0" distB="0" distL="0" distR="0" allowOverlap="1" layoutInCell="1" locked="0" behindDoc="1" simplePos="0" relativeHeight="487275520">
          <wp:simplePos x="0" y="0"/>
          <wp:positionH relativeFrom="page">
            <wp:posOffset>11055511</wp:posOffset>
          </wp:positionH>
          <wp:positionV relativeFrom="page">
            <wp:posOffset>168393</wp:posOffset>
          </wp:positionV>
          <wp:extent cx="949002" cy="453788"/>
          <wp:effectExtent l="0" t="0" r="0" b="0"/>
          <wp:wrapNone/>
          <wp:docPr id="13" name="Image 1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3" name="Image 13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949002" cy="45378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276032">
              <wp:simplePos x="0" y="0"/>
              <wp:positionH relativeFrom="page">
                <wp:posOffset>3120770</wp:posOffset>
              </wp:positionH>
              <wp:positionV relativeFrom="page">
                <wp:posOffset>787939</wp:posOffset>
              </wp:positionV>
              <wp:extent cx="5309870" cy="979169"/>
              <wp:effectExtent l="0" t="0" r="0" b="0"/>
              <wp:wrapNone/>
              <wp:docPr id="14" name="Textbox 1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" name="Textbox 14"/>
                    <wps:cNvSpPr txBox="1"/>
                    <wps:spPr>
                      <a:xfrm>
                        <a:off x="0" y="0"/>
                        <a:ext cx="5309870" cy="97916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705" w:lineRule="exact" w:before="0"/>
                            <w:ind w:left="20" w:right="0" w:firstLine="0"/>
                            <w:jc w:val="left"/>
                            <w:rPr>
                              <w:sz w:val="72"/>
                            </w:rPr>
                          </w:pPr>
                          <w:r>
                            <w:rPr>
                              <w:color w:val="009051"/>
                              <w:sz w:val="72"/>
                            </w:rPr>
                            <w:t>Lectura</w:t>
                          </w:r>
                          <w:r>
                            <w:rPr>
                              <w:color w:val="009051"/>
                              <w:spacing w:val="-17"/>
                              <w:sz w:val="72"/>
                            </w:rPr>
                            <w:t> </w:t>
                          </w:r>
                          <w:r>
                            <w:rPr>
                              <w:color w:val="009051"/>
                              <w:sz w:val="72"/>
                            </w:rPr>
                            <w:t>vertical</w:t>
                          </w:r>
                          <w:r>
                            <w:rPr>
                              <w:color w:val="009051"/>
                              <w:spacing w:val="-27"/>
                              <w:sz w:val="72"/>
                            </w:rPr>
                            <w:t> </w:t>
                          </w:r>
                          <w:r>
                            <w:rPr>
                              <w:color w:val="009051"/>
                              <w:sz w:val="72"/>
                            </w:rPr>
                            <w:t>i</w:t>
                          </w:r>
                          <w:r>
                            <w:rPr>
                              <w:color w:val="009051"/>
                              <w:spacing w:val="-14"/>
                              <w:sz w:val="72"/>
                            </w:rPr>
                            <w:t> </w:t>
                          </w:r>
                          <w:r>
                            <w:rPr>
                              <w:color w:val="009051"/>
                              <w:spacing w:val="-2"/>
                              <w:sz w:val="72"/>
                            </w:rPr>
                            <w:t>horitzontal:</w:t>
                          </w:r>
                        </w:p>
                        <w:p>
                          <w:pPr>
                            <w:spacing w:line="830" w:lineRule="exact" w:before="0"/>
                            <w:ind w:left="112" w:right="0" w:firstLine="0"/>
                            <w:jc w:val="left"/>
                            <w:rPr>
                              <w:sz w:val="72"/>
                            </w:rPr>
                          </w:pPr>
                          <w:r>
                            <w:rPr>
                              <w:color w:val="009051"/>
                              <w:sz w:val="72"/>
                            </w:rPr>
                            <w:t>accés</w:t>
                          </w:r>
                          <w:r>
                            <w:rPr>
                              <w:color w:val="009051"/>
                              <w:spacing w:val="-17"/>
                              <w:sz w:val="72"/>
                            </w:rPr>
                            <w:t> </w:t>
                          </w:r>
                          <w:r>
                            <w:rPr>
                              <w:color w:val="009051"/>
                              <w:sz w:val="72"/>
                            </w:rPr>
                            <w:t>al</w:t>
                          </w:r>
                          <w:r>
                            <w:rPr>
                              <w:color w:val="009051"/>
                              <w:spacing w:val="-1"/>
                              <w:sz w:val="72"/>
                            </w:rPr>
                            <w:t> </w:t>
                          </w:r>
                          <w:r>
                            <w:rPr>
                              <w:color w:val="009051"/>
                              <w:sz w:val="72"/>
                            </w:rPr>
                            <w:t>contingut</w:t>
                          </w:r>
                          <w:r>
                            <w:rPr>
                              <w:color w:val="009051"/>
                              <w:spacing w:val="-4"/>
                              <w:sz w:val="72"/>
                            </w:rPr>
                            <w:t> </w:t>
                          </w:r>
                          <w:r>
                            <w:rPr>
                              <w:color w:val="009051"/>
                              <w:sz w:val="72"/>
                            </w:rPr>
                            <w:t>i</w:t>
                          </w:r>
                          <w:r>
                            <w:rPr>
                              <w:color w:val="009051"/>
                              <w:spacing w:val="-3"/>
                              <w:sz w:val="72"/>
                            </w:rPr>
                            <w:t> </w:t>
                          </w:r>
                          <w:r>
                            <w:rPr>
                              <w:color w:val="009051"/>
                              <w:sz w:val="72"/>
                            </w:rPr>
                            <w:t>la</w:t>
                          </w:r>
                          <w:r>
                            <w:rPr>
                              <w:color w:val="009051"/>
                              <w:spacing w:val="-16"/>
                              <w:sz w:val="72"/>
                            </w:rPr>
                            <w:t> </w:t>
                          </w:r>
                          <w:r>
                            <w:rPr>
                              <w:color w:val="009051"/>
                              <w:spacing w:val="-2"/>
                              <w:sz w:val="72"/>
                            </w:rPr>
                            <w:t>forma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245.729996pt;margin-top:62.0425pt;width:418.1pt;height:77.1pt;mso-position-horizontal-relative:page;mso-position-vertical-relative:page;z-index:-16040448" type="#_x0000_t202" id="docshape1" filled="false" stroked="false">
              <v:textbox inset="0,0,0,0">
                <w:txbxContent>
                  <w:p>
                    <w:pPr>
                      <w:spacing w:line="705" w:lineRule="exact" w:before="0"/>
                      <w:ind w:left="20" w:right="0" w:firstLine="0"/>
                      <w:jc w:val="left"/>
                      <w:rPr>
                        <w:sz w:val="72"/>
                      </w:rPr>
                    </w:pPr>
                    <w:r>
                      <w:rPr>
                        <w:color w:val="009051"/>
                        <w:sz w:val="72"/>
                      </w:rPr>
                      <w:t>Lectura</w:t>
                    </w:r>
                    <w:r>
                      <w:rPr>
                        <w:color w:val="009051"/>
                        <w:spacing w:val="-17"/>
                        <w:sz w:val="72"/>
                      </w:rPr>
                      <w:t> </w:t>
                    </w:r>
                    <w:r>
                      <w:rPr>
                        <w:color w:val="009051"/>
                        <w:sz w:val="72"/>
                      </w:rPr>
                      <w:t>vertical</w:t>
                    </w:r>
                    <w:r>
                      <w:rPr>
                        <w:color w:val="009051"/>
                        <w:spacing w:val="-27"/>
                        <w:sz w:val="72"/>
                      </w:rPr>
                      <w:t> </w:t>
                    </w:r>
                    <w:r>
                      <w:rPr>
                        <w:color w:val="009051"/>
                        <w:sz w:val="72"/>
                      </w:rPr>
                      <w:t>i</w:t>
                    </w:r>
                    <w:r>
                      <w:rPr>
                        <w:color w:val="009051"/>
                        <w:spacing w:val="-14"/>
                        <w:sz w:val="72"/>
                      </w:rPr>
                      <w:t> </w:t>
                    </w:r>
                    <w:r>
                      <w:rPr>
                        <w:color w:val="009051"/>
                        <w:spacing w:val="-2"/>
                        <w:sz w:val="72"/>
                      </w:rPr>
                      <w:t>horitzontal:</w:t>
                    </w:r>
                  </w:p>
                  <w:p>
                    <w:pPr>
                      <w:spacing w:line="830" w:lineRule="exact" w:before="0"/>
                      <w:ind w:left="112" w:right="0" w:firstLine="0"/>
                      <w:jc w:val="left"/>
                      <w:rPr>
                        <w:sz w:val="72"/>
                      </w:rPr>
                    </w:pPr>
                    <w:r>
                      <w:rPr>
                        <w:color w:val="009051"/>
                        <w:sz w:val="72"/>
                      </w:rPr>
                      <w:t>accés</w:t>
                    </w:r>
                    <w:r>
                      <w:rPr>
                        <w:color w:val="009051"/>
                        <w:spacing w:val="-17"/>
                        <w:sz w:val="72"/>
                      </w:rPr>
                      <w:t> </w:t>
                    </w:r>
                    <w:r>
                      <w:rPr>
                        <w:color w:val="009051"/>
                        <w:sz w:val="72"/>
                      </w:rPr>
                      <w:t>al</w:t>
                    </w:r>
                    <w:r>
                      <w:rPr>
                        <w:color w:val="009051"/>
                        <w:spacing w:val="-1"/>
                        <w:sz w:val="72"/>
                      </w:rPr>
                      <w:t> </w:t>
                    </w:r>
                    <w:r>
                      <w:rPr>
                        <w:color w:val="009051"/>
                        <w:sz w:val="72"/>
                      </w:rPr>
                      <w:t>contingut</w:t>
                    </w:r>
                    <w:r>
                      <w:rPr>
                        <w:color w:val="009051"/>
                        <w:spacing w:val="-4"/>
                        <w:sz w:val="72"/>
                      </w:rPr>
                      <w:t> </w:t>
                    </w:r>
                    <w:r>
                      <w:rPr>
                        <w:color w:val="009051"/>
                        <w:sz w:val="72"/>
                      </w:rPr>
                      <w:t>i</w:t>
                    </w:r>
                    <w:r>
                      <w:rPr>
                        <w:color w:val="009051"/>
                        <w:spacing w:val="-3"/>
                        <w:sz w:val="72"/>
                      </w:rPr>
                      <w:t> </w:t>
                    </w:r>
                    <w:r>
                      <w:rPr>
                        <w:color w:val="009051"/>
                        <w:sz w:val="72"/>
                      </w:rPr>
                      <w:t>la</w:t>
                    </w:r>
                    <w:r>
                      <w:rPr>
                        <w:color w:val="009051"/>
                        <w:spacing w:val="-16"/>
                        <w:sz w:val="72"/>
                      </w:rPr>
                      <w:t> </w:t>
                    </w:r>
                    <w:r>
                      <w:rPr>
                        <w:color w:val="009051"/>
                        <w:spacing w:val="-2"/>
                        <w:sz w:val="72"/>
                      </w:rPr>
                      <w:t>forma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76544">
          <wp:simplePos x="0" y="0"/>
          <wp:positionH relativeFrom="page">
            <wp:posOffset>174907</wp:posOffset>
          </wp:positionH>
          <wp:positionV relativeFrom="page">
            <wp:posOffset>127352</wp:posOffset>
          </wp:positionV>
          <wp:extent cx="2521413" cy="554919"/>
          <wp:effectExtent l="0" t="0" r="0" b="0"/>
          <wp:wrapNone/>
          <wp:docPr id="17" name="Image 1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7" name="Image 1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521413" cy="5549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w:drawing>
        <wp:anchor distT="0" distB="0" distL="0" distR="0" allowOverlap="1" layoutInCell="1" locked="0" behindDoc="1" simplePos="0" relativeHeight="487277056">
          <wp:simplePos x="0" y="0"/>
          <wp:positionH relativeFrom="page">
            <wp:posOffset>11055511</wp:posOffset>
          </wp:positionH>
          <wp:positionV relativeFrom="page">
            <wp:posOffset>168393</wp:posOffset>
          </wp:positionV>
          <wp:extent cx="949002" cy="453788"/>
          <wp:effectExtent l="0" t="0" r="0" b="0"/>
          <wp:wrapNone/>
          <wp:docPr id="18" name="Image 1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8" name="Image 18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949002" cy="45378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77568">
          <wp:simplePos x="0" y="0"/>
          <wp:positionH relativeFrom="page">
            <wp:posOffset>174907</wp:posOffset>
          </wp:positionH>
          <wp:positionV relativeFrom="page">
            <wp:posOffset>127352</wp:posOffset>
          </wp:positionV>
          <wp:extent cx="2521413" cy="554919"/>
          <wp:effectExtent l="0" t="0" r="0" b="0"/>
          <wp:wrapNone/>
          <wp:docPr id="22" name="Image 2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2" name="Image 2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521413" cy="5549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w:drawing>
        <wp:anchor distT="0" distB="0" distL="0" distR="0" allowOverlap="1" layoutInCell="1" locked="0" behindDoc="1" simplePos="0" relativeHeight="487278080">
          <wp:simplePos x="0" y="0"/>
          <wp:positionH relativeFrom="page">
            <wp:posOffset>11055511</wp:posOffset>
          </wp:positionH>
          <wp:positionV relativeFrom="page">
            <wp:posOffset>168393</wp:posOffset>
          </wp:positionV>
          <wp:extent cx="949002" cy="453788"/>
          <wp:effectExtent l="0" t="0" r="0" b="0"/>
          <wp:wrapNone/>
          <wp:docPr id="23" name="Image 2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3" name="Image 23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949002" cy="45378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278592">
              <wp:simplePos x="0" y="0"/>
              <wp:positionH relativeFrom="page">
                <wp:posOffset>2554351</wp:posOffset>
              </wp:positionH>
              <wp:positionV relativeFrom="page">
                <wp:posOffset>849312</wp:posOffset>
              </wp:positionV>
              <wp:extent cx="6313170" cy="435609"/>
              <wp:effectExtent l="0" t="0" r="0" b="0"/>
              <wp:wrapNone/>
              <wp:docPr id="24" name="Textbox 2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" name="Textbox 24"/>
                    <wps:cNvSpPr txBox="1"/>
                    <wps:spPr>
                      <a:xfrm>
                        <a:off x="0" y="0"/>
                        <a:ext cx="6313170" cy="43560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676" w:lineRule="exact" w:before="0"/>
                            <w:ind w:left="20" w:right="0" w:firstLine="0"/>
                            <w:jc w:val="left"/>
                            <w:rPr>
                              <w:rFonts w:ascii="Calibri Light" w:hAnsi="Calibri Light"/>
                              <w:sz w:val="64"/>
                            </w:rPr>
                          </w:pPr>
                          <w:r>
                            <w:rPr>
                              <w:rFonts w:ascii="Calibri Light" w:hAnsi="Calibri Light"/>
                              <w:color w:val="009051"/>
                              <w:spacing w:val="-2"/>
                              <w:sz w:val="64"/>
                            </w:rPr>
                            <w:t>El</w:t>
                          </w:r>
                          <w:r>
                            <w:rPr>
                              <w:rFonts w:ascii="Calibri Light" w:hAnsi="Calibri Light"/>
                              <w:color w:val="009051"/>
                              <w:spacing w:val="-37"/>
                              <w:sz w:val="64"/>
                            </w:rPr>
                            <w:t> </w:t>
                          </w:r>
                          <w:r>
                            <w:rPr>
                              <w:rFonts w:ascii="Calibri Light" w:hAnsi="Calibri Light"/>
                              <w:color w:val="009051"/>
                              <w:spacing w:val="-2"/>
                              <w:sz w:val="64"/>
                            </w:rPr>
                            <w:t>català</w:t>
                          </w:r>
                          <w:r>
                            <w:rPr>
                              <w:rFonts w:ascii="Calibri Light" w:hAnsi="Calibri Light"/>
                              <w:color w:val="009051"/>
                              <w:spacing w:val="-34"/>
                              <w:sz w:val="64"/>
                            </w:rPr>
                            <w:t> </w:t>
                          </w:r>
                          <w:r>
                            <w:rPr>
                              <w:rFonts w:ascii="Calibri Light" w:hAnsi="Calibri Light"/>
                              <w:color w:val="009051"/>
                              <w:spacing w:val="-2"/>
                              <w:sz w:val="64"/>
                            </w:rPr>
                            <w:t>és</w:t>
                          </w:r>
                          <w:r>
                            <w:rPr>
                              <w:rFonts w:ascii="Calibri Light" w:hAnsi="Calibri Light"/>
                              <w:color w:val="009051"/>
                              <w:spacing w:val="-26"/>
                              <w:sz w:val="64"/>
                            </w:rPr>
                            <w:t> </w:t>
                          </w:r>
                          <w:r>
                            <w:rPr>
                              <w:rFonts w:ascii="Calibri Light" w:hAnsi="Calibri Light"/>
                              <w:color w:val="009051"/>
                              <w:spacing w:val="-2"/>
                              <w:sz w:val="64"/>
                            </w:rPr>
                            <w:t>una</w:t>
                          </w:r>
                          <w:r>
                            <w:rPr>
                              <w:rFonts w:ascii="Calibri Light" w:hAnsi="Calibri Light"/>
                              <w:color w:val="009051"/>
                              <w:spacing w:val="-20"/>
                              <w:sz w:val="64"/>
                            </w:rPr>
                            <w:t> </w:t>
                          </w:r>
                          <w:r>
                            <w:rPr>
                              <w:rFonts w:ascii="Calibri Light" w:hAnsi="Calibri Light"/>
                              <w:color w:val="009051"/>
                              <w:spacing w:val="-2"/>
                              <w:sz w:val="64"/>
                            </w:rPr>
                            <w:t>súper</w:t>
                          </w:r>
                          <w:r>
                            <w:rPr>
                              <w:rFonts w:ascii="Calibri Light" w:hAnsi="Calibri Light"/>
                              <w:color w:val="009051"/>
                              <w:spacing w:val="-29"/>
                              <w:sz w:val="64"/>
                            </w:rPr>
                            <w:t> </w:t>
                          </w:r>
                          <w:r>
                            <w:rPr>
                              <w:rFonts w:ascii="Calibri Light" w:hAnsi="Calibri Light"/>
                              <w:color w:val="009051"/>
                              <w:spacing w:val="-2"/>
                              <w:sz w:val="64"/>
                            </w:rPr>
                            <w:t>llengua</w:t>
                          </w:r>
                          <w:r>
                            <w:rPr>
                              <w:rFonts w:ascii="Calibri Light" w:hAnsi="Calibri Light"/>
                              <w:color w:val="009051"/>
                              <w:spacing w:val="-33"/>
                              <w:sz w:val="64"/>
                            </w:rPr>
                            <w:t> </w:t>
                          </w:r>
                          <w:r>
                            <w:rPr>
                              <w:rFonts w:ascii="Calibri Light" w:hAnsi="Calibri Light"/>
                              <w:color w:val="009051"/>
                              <w:spacing w:val="-2"/>
                              <w:sz w:val="64"/>
                            </w:rPr>
                            <w:t>romànica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01.130005pt;margin-top:66.875pt;width:497.1pt;height:34.3pt;mso-position-horizontal-relative:page;mso-position-vertical-relative:page;z-index:-16037888" type="#_x0000_t202" id="docshape4" filled="false" stroked="false">
              <v:textbox inset="0,0,0,0">
                <w:txbxContent>
                  <w:p>
                    <w:pPr>
                      <w:spacing w:line="676" w:lineRule="exact" w:before="0"/>
                      <w:ind w:left="20" w:right="0" w:firstLine="0"/>
                      <w:jc w:val="left"/>
                      <w:rPr>
                        <w:rFonts w:ascii="Calibri Light" w:hAnsi="Calibri Light"/>
                        <w:sz w:val="64"/>
                      </w:rPr>
                    </w:pPr>
                    <w:r>
                      <w:rPr>
                        <w:rFonts w:ascii="Calibri Light" w:hAnsi="Calibri Light"/>
                        <w:color w:val="009051"/>
                        <w:spacing w:val="-2"/>
                        <w:sz w:val="64"/>
                      </w:rPr>
                      <w:t>El</w:t>
                    </w:r>
                    <w:r>
                      <w:rPr>
                        <w:rFonts w:ascii="Calibri Light" w:hAnsi="Calibri Light"/>
                        <w:color w:val="009051"/>
                        <w:spacing w:val="-37"/>
                        <w:sz w:val="64"/>
                      </w:rPr>
                      <w:t> </w:t>
                    </w:r>
                    <w:r>
                      <w:rPr>
                        <w:rFonts w:ascii="Calibri Light" w:hAnsi="Calibri Light"/>
                        <w:color w:val="009051"/>
                        <w:spacing w:val="-2"/>
                        <w:sz w:val="64"/>
                      </w:rPr>
                      <w:t>català</w:t>
                    </w:r>
                    <w:r>
                      <w:rPr>
                        <w:rFonts w:ascii="Calibri Light" w:hAnsi="Calibri Light"/>
                        <w:color w:val="009051"/>
                        <w:spacing w:val="-34"/>
                        <w:sz w:val="64"/>
                      </w:rPr>
                      <w:t> </w:t>
                    </w:r>
                    <w:r>
                      <w:rPr>
                        <w:rFonts w:ascii="Calibri Light" w:hAnsi="Calibri Light"/>
                        <w:color w:val="009051"/>
                        <w:spacing w:val="-2"/>
                        <w:sz w:val="64"/>
                      </w:rPr>
                      <w:t>és</w:t>
                    </w:r>
                    <w:r>
                      <w:rPr>
                        <w:rFonts w:ascii="Calibri Light" w:hAnsi="Calibri Light"/>
                        <w:color w:val="009051"/>
                        <w:spacing w:val="-26"/>
                        <w:sz w:val="64"/>
                      </w:rPr>
                      <w:t> </w:t>
                    </w:r>
                    <w:r>
                      <w:rPr>
                        <w:rFonts w:ascii="Calibri Light" w:hAnsi="Calibri Light"/>
                        <w:color w:val="009051"/>
                        <w:spacing w:val="-2"/>
                        <w:sz w:val="64"/>
                      </w:rPr>
                      <w:t>una</w:t>
                    </w:r>
                    <w:r>
                      <w:rPr>
                        <w:rFonts w:ascii="Calibri Light" w:hAnsi="Calibri Light"/>
                        <w:color w:val="009051"/>
                        <w:spacing w:val="-20"/>
                        <w:sz w:val="64"/>
                      </w:rPr>
                      <w:t> </w:t>
                    </w:r>
                    <w:r>
                      <w:rPr>
                        <w:rFonts w:ascii="Calibri Light" w:hAnsi="Calibri Light"/>
                        <w:color w:val="009051"/>
                        <w:spacing w:val="-2"/>
                        <w:sz w:val="64"/>
                      </w:rPr>
                      <w:t>súper</w:t>
                    </w:r>
                    <w:r>
                      <w:rPr>
                        <w:rFonts w:ascii="Calibri Light" w:hAnsi="Calibri Light"/>
                        <w:color w:val="009051"/>
                        <w:spacing w:val="-29"/>
                        <w:sz w:val="64"/>
                      </w:rPr>
                      <w:t> </w:t>
                    </w:r>
                    <w:r>
                      <w:rPr>
                        <w:rFonts w:ascii="Calibri Light" w:hAnsi="Calibri Light"/>
                        <w:color w:val="009051"/>
                        <w:spacing w:val="-2"/>
                        <w:sz w:val="64"/>
                      </w:rPr>
                      <w:t>llengua</w:t>
                    </w:r>
                    <w:r>
                      <w:rPr>
                        <w:rFonts w:ascii="Calibri Light" w:hAnsi="Calibri Light"/>
                        <w:color w:val="009051"/>
                        <w:spacing w:val="-33"/>
                        <w:sz w:val="64"/>
                      </w:rPr>
                      <w:t> </w:t>
                    </w:r>
                    <w:r>
                      <w:rPr>
                        <w:rFonts w:ascii="Calibri Light" w:hAnsi="Calibri Light"/>
                        <w:color w:val="009051"/>
                        <w:spacing w:val="-2"/>
                        <w:sz w:val="64"/>
                      </w:rPr>
                      <w:t>romànica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79104">
          <wp:simplePos x="0" y="0"/>
          <wp:positionH relativeFrom="page">
            <wp:posOffset>174907</wp:posOffset>
          </wp:positionH>
          <wp:positionV relativeFrom="page">
            <wp:posOffset>127352</wp:posOffset>
          </wp:positionV>
          <wp:extent cx="2521413" cy="554919"/>
          <wp:effectExtent l="0" t="0" r="0" b="0"/>
          <wp:wrapNone/>
          <wp:docPr id="28" name="Image 2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8" name="Image 2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521413" cy="5549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w:drawing>
        <wp:anchor distT="0" distB="0" distL="0" distR="0" allowOverlap="1" layoutInCell="1" locked="0" behindDoc="1" simplePos="0" relativeHeight="487279616">
          <wp:simplePos x="0" y="0"/>
          <wp:positionH relativeFrom="page">
            <wp:posOffset>11055511</wp:posOffset>
          </wp:positionH>
          <wp:positionV relativeFrom="page">
            <wp:posOffset>168393</wp:posOffset>
          </wp:positionV>
          <wp:extent cx="949002" cy="453788"/>
          <wp:effectExtent l="0" t="0" r="0" b="0"/>
          <wp:wrapNone/>
          <wp:docPr id="29" name="Image 2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9" name="Image 29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949002" cy="45378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0"/>
      <w:numFmt w:val="bullet"/>
      <w:lvlText w:val=""/>
      <w:lvlJc w:val="left"/>
      <w:pPr>
        <w:ind w:left="1241" w:hanging="541"/>
      </w:pPr>
      <w:rPr>
        <w:rFonts w:hint="default" w:ascii="Wingdings" w:hAnsi="Wingdings" w:eastAsia="Wingdings" w:cs="Wingdings"/>
        <w:b w:val="0"/>
        <w:bCs w:val="0"/>
        <w:i w:val="0"/>
        <w:iCs w:val="0"/>
        <w:color w:val="009051"/>
        <w:spacing w:val="0"/>
        <w:w w:val="101"/>
        <w:sz w:val="40"/>
        <w:szCs w:val="40"/>
        <w:lang w:val="ca-ES" w:eastAsia="en-US" w:bidi="ar-SA"/>
      </w:rPr>
    </w:lvl>
    <w:lvl w:ilvl="1">
      <w:start w:val="0"/>
      <w:numFmt w:val="bullet"/>
      <w:lvlText w:val="•"/>
      <w:lvlJc w:val="left"/>
      <w:pPr>
        <w:ind w:left="2993" w:hanging="541"/>
      </w:pPr>
      <w:rPr>
        <w:rFonts w:hint="default"/>
        <w:lang w:val="ca-ES" w:eastAsia="en-US" w:bidi="ar-SA"/>
      </w:rPr>
    </w:lvl>
    <w:lvl w:ilvl="2">
      <w:start w:val="0"/>
      <w:numFmt w:val="bullet"/>
      <w:lvlText w:val="•"/>
      <w:lvlJc w:val="left"/>
      <w:pPr>
        <w:ind w:left="4747" w:hanging="541"/>
      </w:pPr>
      <w:rPr>
        <w:rFonts w:hint="default"/>
        <w:lang w:val="ca-ES" w:eastAsia="en-US" w:bidi="ar-SA"/>
      </w:rPr>
    </w:lvl>
    <w:lvl w:ilvl="3">
      <w:start w:val="0"/>
      <w:numFmt w:val="bullet"/>
      <w:lvlText w:val="•"/>
      <w:lvlJc w:val="left"/>
      <w:pPr>
        <w:ind w:left="6500" w:hanging="541"/>
      </w:pPr>
      <w:rPr>
        <w:rFonts w:hint="default"/>
        <w:lang w:val="ca-ES" w:eastAsia="en-US" w:bidi="ar-SA"/>
      </w:rPr>
    </w:lvl>
    <w:lvl w:ilvl="4">
      <w:start w:val="0"/>
      <w:numFmt w:val="bullet"/>
      <w:lvlText w:val="•"/>
      <w:lvlJc w:val="left"/>
      <w:pPr>
        <w:ind w:left="8254" w:hanging="541"/>
      </w:pPr>
      <w:rPr>
        <w:rFonts w:hint="default"/>
        <w:lang w:val="ca-ES" w:eastAsia="en-US" w:bidi="ar-SA"/>
      </w:rPr>
    </w:lvl>
    <w:lvl w:ilvl="5">
      <w:start w:val="0"/>
      <w:numFmt w:val="bullet"/>
      <w:lvlText w:val="•"/>
      <w:lvlJc w:val="left"/>
      <w:pPr>
        <w:ind w:left="10008" w:hanging="541"/>
      </w:pPr>
      <w:rPr>
        <w:rFonts w:hint="default"/>
        <w:lang w:val="ca-ES" w:eastAsia="en-US" w:bidi="ar-SA"/>
      </w:rPr>
    </w:lvl>
    <w:lvl w:ilvl="6">
      <w:start w:val="0"/>
      <w:numFmt w:val="bullet"/>
      <w:lvlText w:val="•"/>
      <w:lvlJc w:val="left"/>
      <w:pPr>
        <w:ind w:left="11761" w:hanging="541"/>
      </w:pPr>
      <w:rPr>
        <w:rFonts w:hint="default"/>
        <w:lang w:val="ca-ES" w:eastAsia="en-US" w:bidi="ar-SA"/>
      </w:rPr>
    </w:lvl>
    <w:lvl w:ilvl="7">
      <w:start w:val="0"/>
      <w:numFmt w:val="bullet"/>
      <w:lvlText w:val="•"/>
      <w:lvlJc w:val="left"/>
      <w:pPr>
        <w:ind w:left="13515" w:hanging="541"/>
      </w:pPr>
      <w:rPr>
        <w:rFonts w:hint="default"/>
        <w:lang w:val="ca-ES" w:eastAsia="en-US" w:bidi="ar-SA"/>
      </w:rPr>
    </w:lvl>
    <w:lvl w:ilvl="8">
      <w:start w:val="0"/>
      <w:numFmt w:val="bullet"/>
      <w:lvlText w:val="•"/>
      <w:lvlJc w:val="left"/>
      <w:pPr>
        <w:ind w:left="15268" w:hanging="541"/>
      </w:pPr>
      <w:rPr>
        <w:rFonts w:hint="default"/>
        <w:lang w:val="ca-E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"/>
      <w:lvlJc w:val="left"/>
      <w:pPr>
        <w:ind w:left="1192" w:hanging="631"/>
      </w:pPr>
      <w:rPr>
        <w:rFonts w:hint="default" w:ascii="Wingdings" w:hAnsi="Wingdings" w:eastAsia="Wingdings" w:cs="Wingdings"/>
        <w:b w:val="0"/>
        <w:bCs w:val="0"/>
        <w:i w:val="0"/>
        <w:iCs w:val="0"/>
        <w:color w:val="009051"/>
        <w:spacing w:val="0"/>
        <w:w w:val="101"/>
        <w:sz w:val="40"/>
        <w:szCs w:val="40"/>
        <w:lang w:val="ca-ES" w:eastAsia="en-US" w:bidi="ar-SA"/>
      </w:rPr>
    </w:lvl>
    <w:lvl w:ilvl="1">
      <w:start w:val="0"/>
      <w:numFmt w:val="bullet"/>
      <w:lvlText w:val=""/>
      <w:lvlJc w:val="left"/>
      <w:pPr>
        <w:ind w:left="1678" w:hanging="541"/>
      </w:pPr>
      <w:rPr>
        <w:rFonts w:hint="default" w:ascii="Wingdings" w:hAnsi="Wingdings" w:eastAsia="Wingdings" w:cs="Wingdings"/>
        <w:b w:val="0"/>
        <w:bCs w:val="0"/>
        <w:i w:val="0"/>
        <w:iCs w:val="0"/>
        <w:color w:val="009051"/>
        <w:spacing w:val="0"/>
        <w:w w:val="101"/>
        <w:sz w:val="40"/>
        <w:szCs w:val="40"/>
        <w:lang w:val="ca-ES" w:eastAsia="en-US" w:bidi="ar-SA"/>
      </w:rPr>
    </w:lvl>
    <w:lvl w:ilvl="2">
      <w:start w:val="0"/>
      <w:numFmt w:val="bullet"/>
      <w:lvlText w:val=""/>
      <w:lvlJc w:val="left"/>
      <w:pPr>
        <w:ind w:left="7701" w:hanging="601"/>
      </w:pPr>
      <w:rPr>
        <w:rFonts w:hint="default" w:ascii="Wingdings" w:hAnsi="Wingdings" w:eastAsia="Wingdings" w:cs="Wingdings"/>
        <w:b w:val="0"/>
        <w:bCs w:val="0"/>
        <w:i w:val="0"/>
        <w:iCs w:val="0"/>
        <w:color w:val="00AF50"/>
        <w:spacing w:val="0"/>
        <w:w w:val="101"/>
        <w:sz w:val="40"/>
        <w:szCs w:val="40"/>
        <w:lang w:val="ca-ES" w:eastAsia="en-US" w:bidi="ar-SA"/>
      </w:rPr>
    </w:lvl>
    <w:lvl w:ilvl="3">
      <w:start w:val="0"/>
      <w:numFmt w:val="bullet"/>
      <w:lvlText w:val="•"/>
      <w:lvlJc w:val="left"/>
      <w:pPr>
        <w:ind w:left="9084" w:hanging="601"/>
      </w:pPr>
      <w:rPr>
        <w:rFonts w:hint="default"/>
        <w:lang w:val="ca-ES" w:eastAsia="en-US" w:bidi="ar-SA"/>
      </w:rPr>
    </w:lvl>
    <w:lvl w:ilvl="4">
      <w:start w:val="0"/>
      <w:numFmt w:val="bullet"/>
      <w:lvlText w:val="•"/>
      <w:lvlJc w:val="left"/>
      <w:pPr>
        <w:ind w:left="10469" w:hanging="601"/>
      </w:pPr>
      <w:rPr>
        <w:rFonts w:hint="default"/>
        <w:lang w:val="ca-ES" w:eastAsia="en-US" w:bidi="ar-SA"/>
      </w:rPr>
    </w:lvl>
    <w:lvl w:ilvl="5">
      <w:start w:val="0"/>
      <w:numFmt w:val="bullet"/>
      <w:lvlText w:val="•"/>
      <w:lvlJc w:val="left"/>
      <w:pPr>
        <w:ind w:left="11853" w:hanging="601"/>
      </w:pPr>
      <w:rPr>
        <w:rFonts w:hint="default"/>
        <w:lang w:val="ca-ES" w:eastAsia="en-US" w:bidi="ar-SA"/>
      </w:rPr>
    </w:lvl>
    <w:lvl w:ilvl="6">
      <w:start w:val="0"/>
      <w:numFmt w:val="bullet"/>
      <w:lvlText w:val="•"/>
      <w:lvlJc w:val="left"/>
      <w:pPr>
        <w:ind w:left="13238" w:hanging="601"/>
      </w:pPr>
      <w:rPr>
        <w:rFonts w:hint="default"/>
        <w:lang w:val="ca-ES" w:eastAsia="en-US" w:bidi="ar-SA"/>
      </w:rPr>
    </w:lvl>
    <w:lvl w:ilvl="7">
      <w:start w:val="0"/>
      <w:numFmt w:val="bullet"/>
      <w:lvlText w:val="•"/>
      <w:lvlJc w:val="left"/>
      <w:pPr>
        <w:ind w:left="14622" w:hanging="601"/>
      </w:pPr>
      <w:rPr>
        <w:rFonts w:hint="default"/>
        <w:lang w:val="ca-ES" w:eastAsia="en-US" w:bidi="ar-SA"/>
      </w:rPr>
    </w:lvl>
    <w:lvl w:ilvl="8">
      <w:start w:val="0"/>
      <w:numFmt w:val="bullet"/>
      <w:lvlText w:val="•"/>
      <w:lvlJc w:val="left"/>
      <w:pPr>
        <w:ind w:left="16007" w:hanging="601"/>
      </w:pPr>
      <w:rPr>
        <w:rFonts w:hint="default"/>
        <w:lang w:val="ca-E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"/>
      <w:lvlJc w:val="left"/>
      <w:pPr>
        <w:ind w:left="1201" w:hanging="631"/>
      </w:pPr>
      <w:rPr>
        <w:rFonts w:hint="default" w:ascii="Wingdings" w:hAnsi="Wingdings" w:eastAsia="Wingdings" w:cs="Wingdings"/>
        <w:b w:val="0"/>
        <w:bCs w:val="0"/>
        <w:i w:val="0"/>
        <w:iCs w:val="0"/>
        <w:color w:val="009051"/>
        <w:spacing w:val="0"/>
        <w:w w:val="101"/>
        <w:sz w:val="40"/>
        <w:szCs w:val="40"/>
        <w:lang w:val="ca-ES" w:eastAsia="en-US" w:bidi="ar-SA"/>
      </w:rPr>
    </w:lvl>
    <w:lvl w:ilvl="1">
      <w:start w:val="0"/>
      <w:numFmt w:val="bullet"/>
      <w:lvlText w:val="•"/>
      <w:lvlJc w:val="left"/>
      <w:pPr>
        <w:ind w:left="2957" w:hanging="631"/>
      </w:pPr>
      <w:rPr>
        <w:rFonts w:hint="default"/>
        <w:lang w:val="ca-ES" w:eastAsia="en-US" w:bidi="ar-SA"/>
      </w:rPr>
    </w:lvl>
    <w:lvl w:ilvl="2">
      <w:start w:val="0"/>
      <w:numFmt w:val="bullet"/>
      <w:lvlText w:val="•"/>
      <w:lvlJc w:val="left"/>
      <w:pPr>
        <w:ind w:left="4715" w:hanging="631"/>
      </w:pPr>
      <w:rPr>
        <w:rFonts w:hint="default"/>
        <w:lang w:val="ca-ES" w:eastAsia="en-US" w:bidi="ar-SA"/>
      </w:rPr>
    </w:lvl>
    <w:lvl w:ilvl="3">
      <w:start w:val="0"/>
      <w:numFmt w:val="bullet"/>
      <w:lvlText w:val="•"/>
      <w:lvlJc w:val="left"/>
      <w:pPr>
        <w:ind w:left="6472" w:hanging="631"/>
      </w:pPr>
      <w:rPr>
        <w:rFonts w:hint="default"/>
        <w:lang w:val="ca-ES" w:eastAsia="en-US" w:bidi="ar-SA"/>
      </w:rPr>
    </w:lvl>
    <w:lvl w:ilvl="4">
      <w:start w:val="0"/>
      <w:numFmt w:val="bullet"/>
      <w:lvlText w:val="•"/>
      <w:lvlJc w:val="left"/>
      <w:pPr>
        <w:ind w:left="8230" w:hanging="631"/>
      </w:pPr>
      <w:rPr>
        <w:rFonts w:hint="default"/>
        <w:lang w:val="ca-ES" w:eastAsia="en-US" w:bidi="ar-SA"/>
      </w:rPr>
    </w:lvl>
    <w:lvl w:ilvl="5">
      <w:start w:val="0"/>
      <w:numFmt w:val="bullet"/>
      <w:lvlText w:val="•"/>
      <w:lvlJc w:val="left"/>
      <w:pPr>
        <w:ind w:left="9988" w:hanging="631"/>
      </w:pPr>
      <w:rPr>
        <w:rFonts w:hint="default"/>
        <w:lang w:val="ca-ES" w:eastAsia="en-US" w:bidi="ar-SA"/>
      </w:rPr>
    </w:lvl>
    <w:lvl w:ilvl="6">
      <w:start w:val="0"/>
      <w:numFmt w:val="bullet"/>
      <w:lvlText w:val="•"/>
      <w:lvlJc w:val="left"/>
      <w:pPr>
        <w:ind w:left="11745" w:hanging="631"/>
      </w:pPr>
      <w:rPr>
        <w:rFonts w:hint="default"/>
        <w:lang w:val="ca-ES" w:eastAsia="en-US" w:bidi="ar-SA"/>
      </w:rPr>
    </w:lvl>
    <w:lvl w:ilvl="7">
      <w:start w:val="0"/>
      <w:numFmt w:val="bullet"/>
      <w:lvlText w:val="•"/>
      <w:lvlJc w:val="left"/>
      <w:pPr>
        <w:ind w:left="13503" w:hanging="631"/>
      </w:pPr>
      <w:rPr>
        <w:rFonts w:hint="default"/>
        <w:lang w:val="ca-ES" w:eastAsia="en-US" w:bidi="ar-SA"/>
      </w:rPr>
    </w:lvl>
    <w:lvl w:ilvl="8">
      <w:start w:val="0"/>
      <w:numFmt w:val="bullet"/>
      <w:lvlText w:val="•"/>
      <w:lvlJc w:val="left"/>
      <w:pPr>
        <w:ind w:left="15260" w:hanging="631"/>
      </w:pPr>
      <w:rPr>
        <w:rFonts w:hint="default"/>
        <w:lang w:val="ca-E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"/>
      <w:lvlJc w:val="left"/>
      <w:pPr>
        <w:ind w:left="1544" w:hanging="541"/>
      </w:pPr>
      <w:rPr>
        <w:rFonts w:hint="default" w:ascii="Wingdings" w:hAnsi="Wingdings" w:eastAsia="Wingdings" w:cs="Wingdings"/>
        <w:spacing w:val="0"/>
        <w:w w:val="101"/>
        <w:lang w:val="ca-ES" w:eastAsia="en-US" w:bidi="ar-SA"/>
      </w:rPr>
    </w:lvl>
    <w:lvl w:ilvl="1">
      <w:start w:val="0"/>
      <w:numFmt w:val="bullet"/>
      <w:lvlText w:val="•"/>
      <w:lvlJc w:val="left"/>
      <w:pPr>
        <w:ind w:left="3263" w:hanging="541"/>
      </w:pPr>
      <w:rPr>
        <w:rFonts w:hint="default"/>
        <w:lang w:val="ca-ES" w:eastAsia="en-US" w:bidi="ar-SA"/>
      </w:rPr>
    </w:lvl>
    <w:lvl w:ilvl="2">
      <w:start w:val="0"/>
      <w:numFmt w:val="bullet"/>
      <w:lvlText w:val="•"/>
      <w:lvlJc w:val="left"/>
      <w:pPr>
        <w:ind w:left="4987" w:hanging="541"/>
      </w:pPr>
      <w:rPr>
        <w:rFonts w:hint="default"/>
        <w:lang w:val="ca-ES" w:eastAsia="en-US" w:bidi="ar-SA"/>
      </w:rPr>
    </w:lvl>
    <w:lvl w:ilvl="3">
      <w:start w:val="0"/>
      <w:numFmt w:val="bullet"/>
      <w:lvlText w:val="•"/>
      <w:lvlJc w:val="left"/>
      <w:pPr>
        <w:ind w:left="6710" w:hanging="541"/>
      </w:pPr>
      <w:rPr>
        <w:rFonts w:hint="default"/>
        <w:lang w:val="ca-ES" w:eastAsia="en-US" w:bidi="ar-SA"/>
      </w:rPr>
    </w:lvl>
    <w:lvl w:ilvl="4">
      <w:start w:val="0"/>
      <w:numFmt w:val="bullet"/>
      <w:lvlText w:val="•"/>
      <w:lvlJc w:val="left"/>
      <w:pPr>
        <w:ind w:left="8434" w:hanging="541"/>
      </w:pPr>
      <w:rPr>
        <w:rFonts w:hint="default"/>
        <w:lang w:val="ca-ES" w:eastAsia="en-US" w:bidi="ar-SA"/>
      </w:rPr>
    </w:lvl>
    <w:lvl w:ilvl="5">
      <w:start w:val="0"/>
      <w:numFmt w:val="bullet"/>
      <w:lvlText w:val="•"/>
      <w:lvlJc w:val="left"/>
      <w:pPr>
        <w:ind w:left="10158" w:hanging="541"/>
      </w:pPr>
      <w:rPr>
        <w:rFonts w:hint="default"/>
        <w:lang w:val="ca-ES" w:eastAsia="en-US" w:bidi="ar-SA"/>
      </w:rPr>
    </w:lvl>
    <w:lvl w:ilvl="6">
      <w:start w:val="0"/>
      <w:numFmt w:val="bullet"/>
      <w:lvlText w:val="•"/>
      <w:lvlJc w:val="left"/>
      <w:pPr>
        <w:ind w:left="11881" w:hanging="541"/>
      </w:pPr>
      <w:rPr>
        <w:rFonts w:hint="default"/>
        <w:lang w:val="ca-ES" w:eastAsia="en-US" w:bidi="ar-SA"/>
      </w:rPr>
    </w:lvl>
    <w:lvl w:ilvl="7">
      <w:start w:val="0"/>
      <w:numFmt w:val="bullet"/>
      <w:lvlText w:val="•"/>
      <w:lvlJc w:val="left"/>
      <w:pPr>
        <w:ind w:left="13605" w:hanging="541"/>
      </w:pPr>
      <w:rPr>
        <w:rFonts w:hint="default"/>
        <w:lang w:val="ca-ES" w:eastAsia="en-US" w:bidi="ar-SA"/>
      </w:rPr>
    </w:lvl>
    <w:lvl w:ilvl="8">
      <w:start w:val="0"/>
      <w:numFmt w:val="bullet"/>
      <w:lvlText w:val="•"/>
      <w:lvlJc w:val="left"/>
      <w:pPr>
        <w:ind w:left="15328" w:hanging="541"/>
      </w:pPr>
      <w:rPr>
        <w:rFonts w:hint="default"/>
        <w:lang w:val="ca-ES" w:eastAsia="en-US" w:bidi="ar-SA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ca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40"/>
      <w:szCs w:val="40"/>
      <w:lang w:val="ca-ES" w:eastAsia="en-US" w:bidi="ar-SA"/>
    </w:rPr>
  </w:style>
  <w:style w:styleId="Heading1" w:type="paragraph">
    <w:name w:val="Heading 1"/>
    <w:basedOn w:val="Normal"/>
    <w:uiPriority w:val="1"/>
    <w:qFormat/>
    <w:pPr>
      <w:spacing w:line="1061" w:lineRule="exact"/>
      <w:ind w:left="1255"/>
      <w:outlineLvl w:val="1"/>
    </w:pPr>
    <w:rPr>
      <w:rFonts w:ascii="Calibri" w:hAnsi="Calibri" w:eastAsia="Calibri" w:cs="Calibri"/>
      <w:sz w:val="96"/>
      <w:szCs w:val="96"/>
      <w:lang w:val="ca-ES" w:eastAsia="en-US" w:bidi="ar-SA"/>
    </w:rPr>
  </w:style>
  <w:style w:styleId="Heading2" w:type="paragraph">
    <w:name w:val="Heading 2"/>
    <w:basedOn w:val="Normal"/>
    <w:uiPriority w:val="1"/>
    <w:qFormat/>
    <w:pPr>
      <w:ind w:left="237" w:right="534"/>
      <w:jc w:val="center"/>
      <w:outlineLvl w:val="2"/>
    </w:pPr>
    <w:rPr>
      <w:rFonts w:ascii="Calibri Light" w:hAnsi="Calibri Light" w:eastAsia="Calibri Light" w:cs="Calibri Light"/>
      <w:sz w:val="64"/>
      <w:szCs w:val="64"/>
      <w:lang w:val="ca-ES" w:eastAsia="en-US" w:bidi="ar-SA"/>
    </w:rPr>
  </w:style>
  <w:style w:styleId="ListParagraph" w:type="paragraph">
    <w:name w:val="List Paragraph"/>
    <w:basedOn w:val="Normal"/>
    <w:uiPriority w:val="1"/>
    <w:qFormat/>
    <w:pPr>
      <w:ind w:left="1677" w:hanging="541"/>
      <w:jc w:val="both"/>
    </w:pPr>
    <w:rPr>
      <w:rFonts w:ascii="Calibri" w:hAnsi="Calibri" w:eastAsia="Calibri" w:cs="Calibri"/>
      <w:lang w:val="ca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ca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hyperlink" Target="mailto:f.olmo@ulm.de" TargetMode="External"/><Relationship Id="rId9" Type="http://schemas.openxmlformats.org/officeDocument/2006/relationships/header" Target="header1.xml"/><Relationship Id="rId10" Type="http://schemas.openxmlformats.org/officeDocument/2006/relationships/hyperlink" Target="https://carap.ecml.at/Pluralisticapproaches/Languageversions/Italiano/tabid/6553/language/fr-FR/Default.aspx" TargetMode="External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png"/><Relationship Id="rId15" Type="http://schemas.openxmlformats.org/officeDocument/2006/relationships/hyperlink" Target="https://projectes.xtec.cat/intercomprensio/general/definicio-de-la-intercomprensio/" TargetMode="External"/><Relationship Id="rId16" Type="http://schemas.openxmlformats.org/officeDocument/2006/relationships/header" Target="header2.xml"/><Relationship Id="rId17" Type="http://schemas.openxmlformats.org/officeDocument/2006/relationships/image" Target="media/image5.png"/><Relationship Id="rId18" Type="http://schemas.openxmlformats.org/officeDocument/2006/relationships/image" Target="media/image4.jpeg"/><Relationship Id="rId19" Type="http://schemas.openxmlformats.org/officeDocument/2006/relationships/header" Target="header3.xml"/><Relationship Id="rId20" Type="http://schemas.openxmlformats.org/officeDocument/2006/relationships/header" Target="header4.xml"/><Relationship Id="rId21" Type="http://schemas.openxmlformats.org/officeDocument/2006/relationships/image" Target="media/image10.jpeg"/><Relationship Id="rId22" Type="http://schemas.openxmlformats.org/officeDocument/2006/relationships/image" Target="media/image11.png"/><Relationship Id="rId23" Type="http://schemas.openxmlformats.org/officeDocument/2006/relationships/image" Target="media/image12.jpeg"/><Relationship Id="rId24" Type="http://schemas.openxmlformats.org/officeDocument/2006/relationships/header" Target="header5.xml"/><Relationship Id="rId25" Type="http://schemas.openxmlformats.org/officeDocument/2006/relationships/header" Target="header6.xml"/><Relationship Id="rId26" Type="http://schemas.openxmlformats.org/officeDocument/2006/relationships/image" Target="media/image13.jpeg"/><Relationship Id="rId27" Type="http://schemas.openxmlformats.org/officeDocument/2006/relationships/hyperlink" Target="https://www.zanichelli.it/ricerca/prodotti/panromanic" TargetMode="External"/><Relationship Id="rId28" Type="http://schemas.openxmlformats.org/officeDocument/2006/relationships/header" Target="header7.xml"/><Relationship Id="rId29" Type="http://schemas.openxmlformats.org/officeDocument/2006/relationships/image" Target="media/image14.jpeg"/><Relationship Id="rId30" Type="http://schemas.openxmlformats.org/officeDocument/2006/relationships/image" Target="media/image15.png"/><Relationship Id="rId31" Type="http://schemas.openxmlformats.org/officeDocument/2006/relationships/header" Target="header8.xml"/><Relationship Id="rId32" Type="http://schemas.openxmlformats.org/officeDocument/2006/relationships/image" Target="media/image16.jpeg"/><Relationship Id="rId33" Type="http://schemas.openxmlformats.org/officeDocument/2006/relationships/image" Target="media/image17.jpeg"/><Relationship Id="rId34" Type="http://schemas.openxmlformats.org/officeDocument/2006/relationships/image" Target="media/image18.png"/><Relationship Id="rId35" Type="http://schemas.openxmlformats.org/officeDocument/2006/relationships/hyperlink" Target="https://didierfle.com/produit/voyage-en-langues-romanes/" TargetMode="External"/><Relationship Id="rId36" Type="http://schemas.openxmlformats.org/officeDocument/2006/relationships/header" Target="header9.xml"/><Relationship Id="rId37" Type="http://schemas.openxmlformats.org/officeDocument/2006/relationships/image" Target="media/image19.jpeg"/><Relationship Id="rId38" Type="http://schemas.openxmlformats.org/officeDocument/2006/relationships/header" Target="header10.xml"/><Relationship Id="rId39" Type="http://schemas.openxmlformats.org/officeDocument/2006/relationships/image" Target="media/image20.jpeg"/><Relationship Id="rId40" Type="http://schemas.openxmlformats.org/officeDocument/2006/relationships/image" Target="media/image21.jpeg"/><Relationship Id="rId41" Type="http://schemas.openxmlformats.org/officeDocument/2006/relationships/header" Target="header11.xml"/><Relationship Id="rId42" Type="http://schemas.openxmlformats.org/officeDocument/2006/relationships/image" Target="media/image22.png"/><Relationship Id="rId43" Type="http://schemas.openxmlformats.org/officeDocument/2006/relationships/image" Target="media/image23.png"/><Relationship Id="rId44" Type="http://schemas.openxmlformats.org/officeDocument/2006/relationships/image" Target="media/image24.jpeg"/><Relationship Id="rId45" Type="http://schemas.openxmlformats.org/officeDocument/2006/relationships/header" Target="header12.xml"/><Relationship Id="rId46" Type="http://schemas.openxmlformats.org/officeDocument/2006/relationships/image" Target="media/image25.jpeg"/><Relationship Id="rId47" Type="http://schemas.openxmlformats.org/officeDocument/2006/relationships/header" Target="header13.xml"/><Relationship Id="rId48" Type="http://schemas.openxmlformats.org/officeDocument/2006/relationships/image" Target="media/image26.png"/><Relationship Id="rId49" Type="http://schemas.openxmlformats.org/officeDocument/2006/relationships/image" Target="media/image27.jpeg"/><Relationship Id="rId50" Type="http://schemas.openxmlformats.org/officeDocument/2006/relationships/header" Target="header14.xml"/><Relationship Id="rId51" Type="http://schemas.openxmlformats.org/officeDocument/2006/relationships/image" Target="media/image28.jpeg"/><Relationship Id="rId52" Type="http://schemas.openxmlformats.org/officeDocument/2006/relationships/header" Target="header15.xml"/><Relationship Id="rId53" Type="http://schemas.openxmlformats.org/officeDocument/2006/relationships/image" Target="media/image29.png"/><Relationship Id="rId54" Type="http://schemas.openxmlformats.org/officeDocument/2006/relationships/hyperlink" Target="https://doi.org/10.12797/SI.23.2023.23.11" TargetMode="External"/><Relationship Id="rId55" Type="http://schemas.openxmlformats.org/officeDocument/2006/relationships/hyperlink" Target="https://carap.ecml.at/" TargetMode="External"/><Relationship Id="rId56" Type="http://schemas.openxmlformats.org/officeDocument/2006/relationships/header" Target="header16.xml"/><Relationship Id="rId57" Type="http://schemas.openxmlformats.org/officeDocument/2006/relationships/numbering" Target="numbering.xml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4.jpeg"/><Relationship Id="rId2" Type="http://schemas.openxmlformats.org/officeDocument/2006/relationships/image" Target="media/image5.png"/></Relationships>

</file>

<file path=word/_rels/header15.xml.rels><?xml version="1.0" encoding="UTF-8" standalone="yes"?>
<Relationships xmlns="http://schemas.openxmlformats.org/package/2006/relationships"><Relationship Id="rId1" Type="http://schemas.openxmlformats.org/officeDocument/2006/relationships/image" Target="media/image4.jpeg"/><Relationship Id="rId2" Type="http://schemas.openxmlformats.org/officeDocument/2006/relationships/image" Target="media/image5.png"/></Relationships>

</file>

<file path=word/_rels/header3.xml.rels><?xml version="1.0" encoding="UTF-8" standalone="yes"?>
<Relationships xmlns="http://schemas.openxmlformats.org/package/2006/relationships"><Relationship Id="rId1" Type="http://schemas.openxmlformats.org/officeDocument/2006/relationships/image" Target="media/image4.jpeg"/><Relationship Id="rId2" Type="http://schemas.openxmlformats.org/officeDocument/2006/relationships/image" Target="media/image5.png"/></Relationships>

</file>

<file path=word/_rels/header4.xml.rels><?xml version="1.0" encoding="UTF-8" standalone="yes"?>
<Relationships xmlns="http://schemas.openxmlformats.org/package/2006/relationships"><Relationship Id="rId1" Type="http://schemas.openxmlformats.org/officeDocument/2006/relationships/image" Target="media/image4.jpeg"/><Relationship Id="rId2" Type="http://schemas.openxmlformats.org/officeDocument/2006/relationships/image" Target="media/image5.png"/></Relationships>

</file>

<file path=word/_rels/header5.xml.rels><?xml version="1.0" encoding="UTF-8" standalone="yes"?>
<Relationships xmlns="http://schemas.openxmlformats.org/package/2006/relationships"><Relationship Id="rId1" Type="http://schemas.openxmlformats.org/officeDocument/2006/relationships/image" Target="media/image4.jpeg"/><Relationship Id="rId2" Type="http://schemas.openxmlformats.org/officeDocument/2006/relationships/image" Target="media/image5.png"/></Relationships>

</file>

<file path=word/_rels/header6.xml.rels><?xml version="1.0" encoding="UTF-8" standalone="yes"?>
<Relationships xmlns="http://schemas.openxmlformats.org/package/2006/relationships"><Relationship Id="rId1" Type="http://schemas.openxmlformats.org/officeDocument/2006/relationships/image" Target="media/image4.jpeg"/><Relationship Id="rId2" Type="http://schemas.openxmlformats.org/officeDocument/2006/relationships/image" Target="media/image5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2025-07-21T07:30:27Z</dcterms:created>
  <dcterms:modified xsi:type="dcterms:W3CDTF">2025-07-21T07:30:27Z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2025-07-16T00:00:00Z</vt:filetime>
  </property>
  <property fmtid="{D5CDD505-2E9C-101B-9397-08002B2CF9AE}" pid="3" name="LastSaved">
    <vt:filetime>2025-07-21T00:00:00Z</vt:filetime>
  </property>
</Properties>
</file>