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7284D" w14:textId="43CE8060" w:rsidR="00714750" w:rsidRDefault="00714750" w:rsidP="00743A3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ca-ES"/>
        </w:rPr>
      </w:pPr>
    </w:p>
    <w:p w14:paraId="641FCACC" w14:textId="32B3F1D7" w:rsidR="002D1104" w:rsidRDefault="002D1104" w:rsidP="00743A3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ca-ES"/>
        </w:rPr>
      </w:pPr>
    </w:p>
    <w:p w14:paraId="3C519701" w14:textId="77777777" w:rsidR="002D1104" w:rsidRDefault="002D1104" w:rsidP="00743A3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ca-ES"/>
        </w:rPr>
      </w:pPr>
    </w:p>
    <w:p w14:paraId="0D4D0DBB" w14:textId="77777777" w:rsidR="00172D40" w:rsidRDefault="00172D40" w:rsidP="00743A3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ca-ES"/>
        </w:rPr>
      </w:pPr>
    </w:p>
    <w:p w14:paraId="7C6DC9EE" w14:textId="6DA7571C" w:rsidR="005C7EE8" w:rsidRPr="005C7EE8" w:rsidRDefault="005C7EE8" w:rsidP="008F36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ca-ES"/>
        </w:rPr>
      </w:pPr>
      <w:r w:rsidRPr="005C7EE8">
        <w:rPr>
          <w:rFonts w:ascii="Arial" w:eastAsia="Times New Roman" w:hAnsi="Arial" w:cs="Arial"/>
          <w:b/>
          <w:bCs/>
          <w:color w:val="000000"/>
          <w:sz w:val="24"/>
          <w:szCs w:val="24"/>
          <w:lang w:eastAsia="ca-ES"/>
        </w:rPr>
        <w:t>MEM</w:t>
      </w:r>
      <w:r w:rsidR="00F91291">
        <w:rPr>
          <w:rFonts w:ascii="Arial" w:eastAsia="Times New Roman" w:hAnsi="Arial" w:cs="Arial"/>
          <w:b/>
          <w:bCs/>
          <w:color w:val="000000"/>
          <w:sz w:val="24"/>
          <w:szCs w:val="24"/>
          <w:lang w:eastAsia="ca-ES"/>
        </w:rPr>
        <w:t>Ò</w:t>
      </w:r>
      <w:r w:rsidRPr="005C7EE8">
        <w:rPr>
          <w:rFonts w:ascii="Arial" w:eastAsia="Times New Roman" w:hAnsi="Arial" w:cs="Arial"/>
          <w:b/>
          <w:bCs/>
          <w:color w:val="000000"/>
          <w:sz w:val="24"/>
          <w:szCs w:val="24"/>
          <w:lang w:eastAsia="ca-ES"/>
        </w:rPr>
        <w:t>RIA EXPLICATIVA DE L</w:t>
      </w:r>
      <w:r w:rsidR="007C6398">
        <w:rPr>
          <w:rFonts w:ascii="Arial" w:eastAsia="Times New Roman" w:hAnsi="Arial" w:cs="Arial"/>
          <w:b/>
          <w:bCs/>
          <w:color w:val="000000"/>
          <w:sz w:val="24"/>
          <w:szCs w:val="24"/>
          <w:lang w:eastAsia="ca-ES"/>
        </w:rPr>
        <w:t>’</w:t>
      </w:r>
      <w:r w:rsidRPr="005C7EE8">
        <w:rPr>
          <w:rFonts w:ascii="Arial" w:eastAsia="Times New Roman" w:hAnsi="Arial" w:cs="Arial"/>
          <w:b/>
          <w:bCs/>
          <w:color w:val="000000"/>
          <w:sz w:val="24"/>
          <w:szCs w:val="24"/>
          <w:lang w:eastAsia="ca-ES"/>
        </w:rPr>
        <w:t>ACTIVI</w:t>
      </w:r>
      <w:r w:rsidR="00790B1A">
        <w:rPr>
          <w:rFonts w:ascii="Arial" w:eastAsia="Times New Roman" w:hAnsi="Arial" w:cs="Arial"/>
          <w:b/>
          <w:bCs/>
          <w:color w:val="000000"/>
          <w:sz w:val="24"/>
          <w:szCs w:val="24"/>
          <w:lang w:eastAsia="ca-ES"/>
        </w:rPr>
        <w:t>TAT</w:t>
      </w:r>
      <w:r w:rsidRPr="005C7EE8">
        <w:rPr>
          <w:rFonts w:ascii="Arial" w:eastAsia="Times New Roman" w:hAnsi="Arial" w:cs="Arial"/>
          <w:b/>
          <w:bCs/>
          <w:color w:val="000000"/>
          <w:sz w:val="24"/>
          <w:szCs w:val="24"/>
          <w:lang w:eastAsia="ca-ES"/>
        </w:rPr>
        <w:t xml:space="preserve"> REALI</w:t>
      </w:r>
      <w:r w:rsidR="00060C3E">
        <w:rPr>
          <w:rFonts w:ascii="Arial" w:eastAsia="Times New Roman" w:hAnsi="Arial" w:cs="Arial"/>
          <w:b/>
          <w:bCs/>
          <w:color w:val="000000"/>
          <w:sz w:val="24"/>
          <w:szCs w:val="24"/>
          <w:lang w:eastAsia="ca-ES"/>
        </w:rPr>
        <w:t>T</w:t>
      </w:r>
      <w:r w:rsidRPr="005C7EE8">
        <w:rPr>
          <w:rFonts w:ascii="Arial" w:eastAsia="Times New Roman" w:hAnsi="Arial" w:cs="Arial"/>
          <w:b/>
          <w:bCs/>
          <w:color w:val="000000"/>
          <w:sz w:val="24"/>
          <w:szCs w:val="24"/>
          <w:lang w:eastAsia="ca-ES"/>
        </w:rPr>
        <w:t>Z</w:t>
      </w:r>
      <w:r w:rsidR="00060C3E">
        <w:rPr>
          <w:rFonts w:ascii="Arial" w:eastAsia="Times New Roman" w:hAnsi="Arial" w:cs="Arial"/>
          <w:b/>
          <w:bCs/>
          <w:color w:val="000000"/>
          <w:sz w:val="24"/>
          <w:szCs w:val="24"/>
          <w:lang w:eastAsia="ca-ES"/>
        </w:rPr>
        <w:t>ADA</w:t>
      </w:r>
    </w:p>
    <w:p w14:paraId="1AE8AAB8" w14:textId="77777777" w:rsidR="005C7EE8" w:rsidRDefault="005C7EE8" w:rsidP="00743A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</w:p>
    <w:p w14:paraId="6AEA270A" w14:textId="77777777" w:rsidR="005C7EE8" w:rsidRDefault="005C7EE8" w:rsidP="00743A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</w:p>
    <w:p w14:paraId="33E88E70" w14:textId="601474CE" w:rsidR="00E72EEE" w:rsidRDefault="00E72EEE" w:rsidP="00743A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</w:p>
    <w:p w14:paraId="0BD1F3AE" w14:textId="211AC94C" w:rsidR="00172D40" w:rsidRDefault="00172D40" w:rsidP="00743A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</w:p>
    <w:p w14:paraId="1BA92A79" w14:textId="77777777" w:rsidR="002D1104" w:rsidRDefault="002D1104" w:rsidP="00743A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</w:p>
    <w:p w14:paraId="7BAD366D" w14:textId="2D83BD63" w:rsidR="005C7EE8" w:rsidRDefault="005C7EE8" w:rsidP="00172D4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</w:p>
    <w:p w14:paraId="68508AF7" w14:textId="1DE4BB62" w:rsidR="00A60443" w:rsidRDefault="005C7EE8" w:rsidP="004F3F2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</w:pPr>
      <w:r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L’editorial .................</w:t>
      </w:r>
      <w:r w:rsidR="00E72EEE"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.....</w:t>
      </w:r>
      <w:r w:rsidR="00D75C95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...</w:t>
      </w:r>
      <w:bookmarkStart w:id="0" w:name="_GoBack"/>
      <w:bookmarkEnd w:id="0"/>
      <w:r w:rsidR="00E72EEE"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..............</w:t>
      </w:r>
      <w:r w:rsidR="005076A7"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 xml:space="preserve"> benefici</w:t>
      </w:r>
      <w:r w:rsidR="1BCBBE0A"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à</w:t>
      </w:r>
      <w:r w:rsidR="005076A7"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 xml:space="preserve">ria de la subvenció </w:t>
      </w:r>
      <w:r w:rsidR="00051CB3"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 xml:space="preserve">per a </w:t>
      </w:r>
      <w:r w:rsidR="00416083"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la traducció d’obres literàries i de pensament originals en llengua catalana i occitana (en la seva varietat aranesa)</w:t>
      </w:r>
      <w:r w:rsidR="00F91291"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 xml:space="preserve"> atorgada per</w:t>
      </w:r>
      <w:r w:rsidR="00416083"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 xml:space="preserve"> l’</w:t>
      </w:r>
      <w:r w:rsidR="005076A7"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Institut Ramon Llull,</w:t>
      </w:r>
      <w:r w:rsidR="00F91291"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 xml:space="preserve"> </w:t>
      </w:r>
      <w:r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confirma que ha publica</w:t>
      </w:r>
      <w:r w:rsidR="00F24DE1"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t</w:t>
      </w:r>
      <w:r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 xml:space="preserve"> la traducció al </w:t>
      </w:r>
      <w:r w:rsidR="00115643"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(idioma)</w:t>
      </w:r>
      <w:r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................</w:t>
      </w:r>
      <w:r w:rsidR="004B6662"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....</w:t>
      </w:r>
      <w:r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 xml:space="preserve"> de l</w:t>
      </w:r>
      <w:r w:rsidR="00F24DE1"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’</w:t>
      </w:r>
      <w:r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obra .</w:t>
      </w:r>
      <w:r w:rsidR="00D75C95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............</w:t>
      </w:r>
      <w:r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............ de</w:t>
      </w:r>
      <w:r w:rsidR="31052313"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 xml:space="preserve"> </w:t>
      </w:r>
      <w:r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l</w:t>
      </w:r>
      <w:r w:rsidR="00E83E48"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’</w:t>
      </w:r>
      <w:r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 xml:space="preserve">autor/a .............  </w:t>
      </w:r>
      <w:r w:rsidR="00F91291"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 xml:space="preserve">en data </w:t>
      </w:r>
      <w:r w:rsidR="00290EAC"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 xml:space="preserve">(any) </w:t>
      </w:r>
      <w:r w:rsidR="00F91291"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................</w:t>
      </w:r>
    </w:p>
    <w:p w14:paraId="016363E2" w14:textId="77777777" w:rsidR="00DB56DA" w:rsidRDefault="00DB56DA" w:rsidP="004F3F2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</w:p>
    <w:p w14:paraId="3F0DE856" w14:textId="4B49C67D" w:rsidR="005C7EE8" w:rsidRPr="005C7EE8" w:rsidRDefault="00A60443" w:rsidP="004F3F2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a-ES"/>
        </w:rPr>
        <w:t>L</w:t>
      </w:r>
      <w:r w:rsidR="005C7EE8" w:rsidRPr="005C7EE8">
        <w:rPr>
          <w:rFonts w:ascii="Arial" w:eastAsia="Times New Roman" w:hAnsi="Arial" w:cs="Arial"/>
          <w:color w:val="000000"/>
          <w:sz w:val="24"/>
          <w:szCs w:val="24"/>
          <w:lang w:eastAsia="ca-ES"/>
        </w:rPr>
        <w:t xml:space="preserve">a traducció ha </w:t>
      </w:r>
      <w:r w:rsidR="00F24DE1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estat</w:t>
      </w:r>
      <w:r w:rsidR="005C7EE8" w:rsidRPr="005C7EE8">
        <w:rPr>
          <w:rFonts w:ascii="Arial" w:eastAsia="Times New Roman" w:hAnsi="Arial" w:cs="Arial"/>
          <w:color w:val="000000"/>
          <w:sz w:val="24"/>
          <w:szCs w:val="24"/>
          <w:lang w:eastAsia="ca-ES"/>
        </w:rPr>
        <w:t xml:space="preserve"> realitzada p</w:t>
      </w:r>
      <w:r w:rsidR="00F24DE1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e</w:t>
      </w:r>
      <w:r w:rsidR="005C7EE8" w:rsidRPr="005C7EE8">
        <w:rPr>
          <w:rFonts w:ascii="Arial" w:eastAsia="Times New Roman" w:hAnsi="Arial" w:cs="Arial"/>
          <w:color w:val="000000"/>
          <w:sz w:val="24"/>
          <w:szCs w:val="24"/>
          <w:lang w:eastAsia="ca-ES"/>
        </w:rPr>
        <w:t xml:space="preserve">r </w:t>
      </w:r>
      <w:r w:rsidR="005C7EE8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....................</w:t>
      </w:r>
      <w:r w:rsidR="005C7EE8" w:rsidRPr="005C7EE8">
        <w:rPr>
          <w:rFonts w:ascii="Arial" w:eastAsia="Times New Roman" w:hAnsi="Arial" w:cs="Arial"/>
          <w:color w:val="000000"/>
          <w:sz w:val="24"/>
          <w:szCs w:val="24"/>
          <w:lang w:eastAsia="ca-ES"/>
        </w:rPr>
        <w:t xml:space="preserve">. </w:t>
      </w:r>
      <w:r w:rsidR="00115643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(nom del traductor)</w:t>
      </w:r>
      <w:r w:rsidR="004B6662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.</w:t>
      </w:r>
    </w:p>
    <w:p w14:paraId="13970516" w14:textId="47E886CE" w:rsidR="005C7EE8" w:rsidRDefault="005C7EE8" w:rsidP="00172D4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</w:p>
    <w:p w14:paraId="3E886EFE" w14:textId="77777777" w:rsidR="004F3F2D" w:rsidRDefault="004F3F2D" w:rsidP="00172D4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</w:p>
    <w:p w14:paraId="327FD0B5" w14:textId="534BCC2D" w:rsidR="00C06EAF" w:rsidRPr="00190D3C" w:rsidRDefault="005C7EE8" w:rsidP="00190D3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  <w:r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L</w:t>
      </w:r>
      <w:r w:rsidR="00F24DE1"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’</w:t>
      </w:r>
      <w:r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editorial..........</w:t>
      </w:r>
      <w:r w:rsidR="00D75C95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.......</w:t>
      </w:r>
      <w:r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......... ha paga</w:t>
      </w:r>
      <w:r w:rsidR="00F24DE1"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t</w:t>
      </w:r>
      <w:r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 xml:space="preserve"> un total de ...................... € al traductor</w:t>
      </w:r>
      <w:r w:rsidR="00F24DE1"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/a</w:t>
      </w:r>
      <w:r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 xml:space="preserve"> p</w:t>
      </w:r>
      <w:r w:rsidR="00F24DE1"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e</w:t>
      </w:r>
      <w:r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r la totali</w:t>
      </w:r>
      <w:r w:rsidR="00F24DE1"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t</w:t>
      </w:r>
      <w:r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a</w:t>
      </w:r>
      <w:r w:rsidR="00F24DE1"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t</w:t>
      </w:r>
      <w:r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 xml:space="preserve"> </w:t>
      </w:r>
      <w:r w:rsidR="00F24DE1"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dels seus</w:t>
      </w:r>
      <w:r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 xml:space="preserve"> honoraris en concept</w:t>
      </w:r>
      <w:r w:rsidR="00F24DE1"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e</w:t>
      </w:r>
      <w:r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 xml:space="preserve"> de traducció</w:t>
      </w:r>
      <w:r w:rsidR="00190D3C"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 xml:space="preserve"> i </w:t>
      </w:r>
      <w:r w:rsidR="00830DD5"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 xml:space="preserve">dona així compliment </w:t>
      </w:r>
      <w:r w:rsidR="00190D3C" w:rsidRPr="7A9212A2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a la finalitat i els objectius de l'activitat subvencionada .</w:t>
      </w:r>
    </w:p>
    <w:p w14:paraId="520A8623" w14:textId="78C8E13A" w:rsidR="00172D40" w:rsidRDefault="00172D40">
      <w:pPr>
        <w:rPr>
          <w:rFonts w:ascii="Arial" w:hAnsi="Arial" w:cs="Arial"/>
          <w:sz w:val="24"/>
          <w:szCs w:val="24"/>
        </w:rPr>
      </w:pPr>
    </w:p>
    <w:p w14:paraId="4D755938" w14:textId="29EC8998" w:rsidR="00172D40" w:rsidRDefault="00172D40">
      <w:pPr>
        <w:rPr>
          <w:rFonts w:ascii="Arial" w:hAnsi="Arial" w:cs="Arial"/>
          <w:sz w:val="24"/>
          <w:szCs w:val="24"/>
        </w:rPr>
      </w:pPr>
    </w:p>
    <w:p w14:paraId="7267544C" w14:textId="77777777" w:rsidR="00172D40" w:rsidRPr="005C7EE8" w:rsidRDefault="00172D40">
      <w:pPr>
        <w:rPr>
          <w:rFonts w:ascii="Arial" w:hAnsi="Arial" w:cs="Arial"/>
          <w:sz w:val="24"/>
          <w:szCs w:val="24"/>
        </w:rPr>
      </w:pPr>
    </w:p>
    <w:p w14:paraId="6067BD02" w14:textId="77777777" w:rsidR="005C7EE8" w:rsidRPr="005C7EE8" w:rsidRDefault="005C7EE8">
      <w:pPr>
        <w:rPr>
          <w:rFonts w:ascii="Arial" w:hAnsi="Arial" w:cs="Arial"/>
          <w:sz w:val="24"/>
          <w:szCs w:val="24"/>
        </w:rPr>
      </w:pPr>
    </w:p>
    <w:p w14:paraId="06CAE7D9" w14:textId="6419C0FF" w:rsidR="005C7EE8" w:rsidRDefault="00F24D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Signatura </w:t>
      </w:r>
      <w:r w:rsidR="005C7EE8" w:rsidRPr="005C7EE8">
        <w:rPr>
          <w:rFonts w:ascii="Arial" w:hAnsi="Arial" w:cs="Arial"/>
          <w:sz w:val="24"/>
          <w:szCs w:val="24"/>
        </w:rPr>
        <w:t>del representant legal/editorial</w:t>
      </w:r>
    </w:p>
    <w:p w14:paraId="51DED491" w14:textId="6C8D9883" w:rsidR="00D96F7D" w:rsidRPr="00D96F7D" w:rsidRDefault="00D96F7D" w:rsidP="00D96F7D">
      <w:pPr>
        <w:rPr>
          <w:rFonts w:ascii="Arial" w:hAnsi="Arial" w:cs="Arial"/>
          <w:sz w:val="24"/>
          <w:szCs w:val="24"/>
        </w:rPr>
      </w:pPr>
    </w:p>
    <w:p w14:paraId="65814B4E" w14:textId="2C32EBB8" w:rsidR="00927A1F" w:rsidRDefault="00927A1F" w:rsidP="00D96F7D">
      <w:pPr>
        <w:tabs>
          <w:tab w:val="left" w:pos="1100"/>
        </w:tabs>
        <w:rPr>
          <w:rFonts w:ascii="Arial" w:hAnsi="Arial" w:cs="Arial"/>
          <w:sz w:val="24"/>
          <w:szCs w:val="24"/>
        </w:rPr>
      </w:pPr>
    </w:p>
    <w:p w14:paraId="3889B967" w14:textId="77777777" w:rsidR="00927A1F" w:rsidRPr="00D96F7D" w:rsidRDefault="00927A1F" w:rsidP="00D96F7D">
      <w:pPr>
        <w:tabs>
          <w:tab w:val="left" w:pos="1100"/>
        </w:tabs>
        <w:rPr>
          <w:rFonts w:ascii="Arial" w:hAnsi="Arial" w:cs="Arial"/>
          <w:sz w:val="24"/>
          <w:szCs w:val="24"/>
        </w:rPr>
      </w:pPr>
    </w:p>
    <w:sectPr w:rsidR="00927A1F" w:rsidRPr="00D96F7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522BF" w14:textId="77777777" w:rsidR="00A97193" w:rsidRDefault="00A97193" w:rsidP="00714750">
      <w:pPr>
        <w:spacing w:after="0" w:line="240" w:lineRule="auto"/>
      </w:pPr>
      <w:r>
        <w:separator/>
      </w:r>
    </w:p>
  </w:endnote>
  <w:endnote w:type="continuationSeparator" w:id="0">
    <w:p w14:paraId="73AAA1FB" w14:textId="77777777" w:rsidR="00A97193" w:rsidRDefault="00A97193" w:rsidP="0071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F7554" w14:textId="77777777" w:rsidR="00A97193" w:rsidRDefault="00A97193" w:rsidP="00714750">
      <w:pPr>
        <w:spacing w:after="0" w:line="240" w:lineRule="auto"/>
      </w:pPr>
      <w:r>
        <w:separator/>
      </w:r>
    </w:p>
  </w:footnote>
  <w:footnote w:type="continuationSeparator" w:id="0">
    <w:p w14:paraId="115B1DC8" w14:textId="77777777" w:rsidR="00A97193" w:rsidRDefault="00A97193" w:rsidP="00714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70" w:type="dxa"/>
      <w:tblInd w:w="-978" w:type="dxa"/>
      <w:tblLayout w:type="fixed"/>
      <w:tblLook w:val="06A0" w:firstRow="1" w:lastRow="0" w:firstColumn="1" w:lastColumn="0" w:noHBand="1" w:noVBand="1"/>
    </w:tblPr>
    <w:tblGrid>
      <w:gridCol w:w="3490"/>
      <w:gridCol w:w="3490"/>
      <w:gridCol w:w="3490"/>
    </w:tblGrid>
    <w:tr w:rsidR="00172D40" w14:paraId="5DB68232" w14:textId="77777777" w:rsidTr="00172D40">
      <w:trPr>
        <w:trHeight w:val="1356"/>
      </w:trPr>
      <w:tc>
        <w:tcPr>
          <w:tcW w:w="3490" w:type="dxa"/>
        </w:tcPr>
        <w:p w14:paraId="7105BFF7" w14:textId="77777777" w:rsidR="00172D40" w:rsidRDefault="00172D40" w:rsidP="00172D40">
          <w:pPr>
            <w:rPr>
              <w:rFonts w:ascii="Calibri" w:eastAsia="Calibri" w:hAnsi="Calibri" w:cs="Calibri"/>
              <w:sz w:val="15"/>
              <w:szCs w:val="15"/>
            </w:rPr>
          </w:pPr>
          <w:proofErr w:type="spellStart"/>
          <w:r w:rsidRPr="08E0CC5F">
            <w:rPr>
              <w:rFonts w:ascii="Calibri" w:eastAsia="Calibri" w:hAnsi="Calibri" w:cs="Calibri"/>
              <w:b/>
              <w:bCs/>
              <w:sz w:val="24"/>
              <w:szCs w:val="24"/>
              <w:lang w:val="es-ES"/>
            </w:rPr>
            <w:t>institut</w:t>
          </w:r>
          <w:proofErr w:type="spellEnd"/>
          <w:r w:rsidRPr="08E0CC5F">
            <w:rPr>
              <w:rFonts w:ascii="Calibri" w:eastAsia="Calibri" w:hAnsi="Calibri" w:cs="Calibri"/>
              <w:b/>
              <w:bCs/>
              <w:sz w:val="24"/>
              <w:szCs w:val="24"/>
              <w:lang w:val="es-ES"/>
            </w:rPr>
            <w:t xml:space="preserve"> </w:t>
          </w:r>
          <w:proofErr w:type="spellStart"/>
          <w:r w:rsidRPr="08E0CC5F">
            <w:rPr>
              <w:rFonts w:ascii="Calibri" w:eastAsia="Calibri" w:hAnsi="Calibri" w:cs="Calibri"/>
              <w:b/>
              <w:bCs/>
              <w:sz w:val="24"/>
              <w:szCs w:val="24"/>
              <w:lang w:val="es-ES"/>
            </w:rPr>
            <w:t>ramon</w:t>
          </w:r>
          <w:proofErr w:type="spellEnd"/>
          <w:r w:rsidRPr="08E0CC5F">
            <w:rPr>
              <w:rFonts w:ascii="Calibri" w:eastAsia="Calibri" w:hAnsi="Calibri" w:cs="Calibri"/>
              <w:b/>
              <w:bCs/>
              <w:sz w:val="24"/>
              <w:szCs w:val="24"/>
              <w:lang w:val="es-ES"/>
            </w:rPr>
            <w:t xml:space="preserve"> </w:t>
          </w:r>
          <w:proofErr w:type="spellStart"/>
          <w:r w:rsidRPr="08E0CC5F">
            <w:rPr>
              <w:rFonts w:ascii="Calibri" w:eastAsia="Calibri" w:hAnsi="Calibri" w:cs="Calibri"/>
              <w:b/>
              <w:bCs/>
              <w:sz w:val="24"/>
              <w:szCs w:val="24"/>
              <w:lang w:val="es-ES"/>
            </w:rPr>
            <w:t>llull</w:t>
          </w:r>
          <w:proofErr w:type="spellEnd"/>
          <w:r w:rsidRPr="08E0CC5F">
            <w:rPr>
              <w:rFonts w:ascii="Calibri" w:eastAsia="Calibri" w:hAnsi="Calibri" w:cs="Calibri"/>
              <w:sz w:val="18"/>
              <w:szCs w:val="18"/>
              <w:lang w:val="es-ES"/>
            </w:rPr>
            <w:t xml:space="preserve"> </w:t>
          </w:r>
          <w:r w:rsidRPr="08E0CC5F">
            <w:rPr>
              <w:rFonts w:ascii="Calibri" w:eastAsia="Calibri" w:hAnsi="Calibri" w:cs="Calibri"/>
              <w:color w:val="595959" w:themeColor="text1" w:themeTint="A6"/>
              <w:sz w:val="15"/>
              <w:szCs w:val="15"/>
              <w:lang w:val="es-ES"/>
            </w:rPr>
            <w:t xml:space="preserve">/ </w:t>
          </w:r>
          <w:proofErr w:type="spellStart"/>
          <w:r w:rsidRPr="08E0CC5F">
            <w:rPr>
              <w:rFonts w:ascii="Calibri" w:eastAsia="Calibri" w:hAnsi="Calibri" w:cs="Calibri"/>
              <w:color w:val="595959" w:themeColor="text1" w:themeTint="A6"/>
              <w:sz w:val="15"/>
              <w:szCs w:val="15"/>
              <w:lang w:val="es-ES"/>
            </w:rPr>
            <w:t>avinguda</w:t>
          </w:r>
          <w:proofErr w:type="spellEnd"/>
          <w:r w:rsidRPr="08E0CC5F">
            <w:rPr>
              <w:rFonts w:ascii="Calibri" w:eastAsia="Calibri" w:hAnsi="Calibri" w:cs="Calibri"/>
              <w:color w:val="595959" w:themeColor="text1" w:themeTint="A6"/>
              <w:sz w:val="15"/>
              <w:szCs w:val="15"/>
              <w:lang w:val="es-ES"/>
            </w:rPr>
            <w:t xml:space="preserve"> diagonal 373 / 08008 </w:t>
          </w:r>
          <w:proofErr w:type="spellStart"/>
          <w:r w:rsidRPr="08E0CC5F">
            <w:rPr>
              <w:rFonts w:ascii="Calibri" w:eastAsia="Calibri" w:hAnsi="Calibri" w:cs="Calibri"/>
              <w:color w:val="595959" w:themeColor="text1" w:themeTint="A6"/>
              <w:sz w:val="15"/>
              <w:szCs w:val="15"/>
              <w:lang w:val="es-ES"/>
            </w:rPr>
            <w:t>barcelona</w:t>
          </w:r>
          <w:proofErr w:type="spellEnd"/>
          <w:r w:rsidRPr="08E0CC5F">
            <w:rPr>
              <w:rFonts w:ascii="Calibri" w:eastAsia="Calibri" w:hAnsi="Calibri" w:cs="Calibri"/>
              <w:color w:val="595959" w:themeColor="text1" w:themeTint="A6"/>
              <w:sz w:val="15"/>
              <w:szCs w:val="15"/>
              <w:lang w:val="es-ES"/>
            </w:rPr>
            <w:t xml:space="preserve"> / tel. </w:t>
          </w:r>
          <w:r w:rsidRPr="08E0CC5F">
            <w:rPr>
              <w:rFonts w:ascii="Calibri" w:eastAsia="Calibri" w:hAnsi="Calibri" w:cs="Calibri"/>
              <w:color w:val="595959" w:themeColor="text1" w:themeTint="A6"/>
              <w:sz w:val="15"/>
              <w:szCs w:val="15"/>
              <w:lang w:val="fr-FR"/>
            </w:rPr>
            <w:t xml:space="preserve">(+34) 93 467 8000 / fax (+34) 93 467 8006 / </w:t>
          </w:r>
          <w:hyperlink r:id="rId1">
            <w:r w:rsidRPr="08E0CC5F">
              <w:rPr>
                <w:rStyle w:val="Hipervnculo"/>
                <w:rFonts w:ascii="Calibri" w:eastAsia="Calibri" w:hAnsi="Calibri" w:cs="Calibri"/>
                <w:color w:val="595959" w:themeColor="text1" w:themeTint="A6"/>
                <w:sz w:val="15"/>
                <w:szCs w:val="15"/>
                <w:lang w:val="fr-FR"/>
              </w:rPr>
              <w:t>irl@llull.cat</w:t>
            </w:r>
          </w:hyperlink>
          <w:r w:rsidRPr="08E0CC5F">
            <w:rPr>
              <w:rFonts w:ascii="Calibri" w:eastAsia="Calibri" w:hAnsi="Calibri" w:cs="Calibri"/>
              <w:color w:val="595959" w:themeColor="text1" w:themeTint="A6"/>
              <w:sz w:val="15"/>
              <w:szCs w:val="15"/>
              <w:lang w:val="fr-FR"/>
            </w:rPr>
            <w:t xml:space="preserve"> /</w:t>
          </w:r>
          <w:r w:rsidRPr="08E0CC5F">
            <w:rPr>
              <w:rFonts w:ascii="Calibri" w:eastAsia="Calibri" w:hAnsi="Calibri" w:cs="Calibri"/>
              <w:sz w:val="15"/>
              <w:szCs w:val="15"/>
              <w:lang w:val="fr-FR"/>
            </w:rPr>
            <w:t xml:space="preserve"> </w:t>
          </w:r>
          <w:hyperlink r:id="rId2">
            <w:r w:rsidRPr="08E0CC5F">
              <w:rPr>
                <w:rStyle w:val="Hipervnculo"/>
                <w:rFonts w:ascii="Calibri" w:eastAsia="Calibri" w:hAnsi="Calibri" w:cs="Calibri"/>
                <w:color w:val="000000" w:themeColor="text1"/>
                <w:sz w:val="15"/>
                <w:szCs w:val="15"/>
                <w:lang w:val="fr-FR"/>
              </w:rPr>
              <w:t>www.llull.cat</w:t>
            </w:r>
          </w:hyperlink>
        </w:p>
        <w:p w14:paraId="04A25C5F" w14:textId="77777777" w:rsidR="00172D40" w:rsidRPr="00937605" w:rsidRDefault="00172D40" w:rsidP="00172D40">
          <w:pPr>
            <w:spacing w:before="40"/>
            <w:ind w:left="-539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8E0CC5F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fr-FR"/>
            </w:rPr>
            <w:t xml:space="preserve"> </w:t>
          </w:r>
        </w:p>
      </w:tc>
      <w:tc>
        <w:tcPr>
          <w:tcW w:w="3490" w:type="dxa"/>
        </w:tcPr>
        <w:p w14:paraId="63BE62E1" w14:textId="77777777" w:rsidR="00172D40" w:rsidRDefault="00172D40" w:rsidP="00172D40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3DAD9932" wp14:editId="47DAF59F">
                <wp:extent cx="752475" cy="342900"/>
                <wp:effectExtent l="0" t="0" r="0" b="0"/>
                <wp:docPr id="985277398" name="Imatge 9852773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9E43EB0" w14:textId="77777777" w:rsidR="00172D40" w:rsidRDefault="00172D40" w:rsidP="00172D40">
          <w:pPr>
            <w:pStyle w:val="Encabezado"/>
            <w:jc w:val="center"/>
          </w:pPr>
        </w:p>
      </w:tc>
      <w:tc>
        <w:tcPr>
          <w:tcW w:w="3490" w:type="dxa"/>
        </w:tcPr>
        <w:p w14:paraId="64459D75" w14:textId="77777777" w:rsidR="00172D40" w:rsidRDefault="00172D40" w:rsidP="00172D40">
          <w:pPr>
            <w:pStyle w:val="Encabezado"/>
            <w:ind w:right="-115"/>
            <w:jc w:val="right"/>
          </w:pPr>
        </w:p>
      </w:tc>
    </w:tr>
  </w:tbl>
  <w:p w14:paraId="3E6A0FEE" w14:textId="77777777" w:rsidR="00714750" w:rsidRDefault="007147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4C"/>
    <w:rsid w:val="00051CB3"/>
    <w:rsid w:val="00052A8A"/>
    <w:rsid w:val="00060C3E"/>
    <w:rsid w:val="00115643"/>
    <w:rsid w:val="001474CE"/>
    <w:rsid w:val="001615E6"/>
    <w:rsid w:val="00172D40"/>
    <w:rsid w:val="00190D3C"/>
    <w:rsid w:val="002543AE"/>
    <w:rsid w:val="00290EAC"/>
    <w:rsid w:val="002D1104"/>
    <w:rsid w:val="00313526"/>
    <w:rsid w:val="003C571C"/>
    <w:rsid w:val="00416083"/>
    <w:rsid w:val="004B6662"/>
    <w:rsid w:val="004F3F2D"/>
    <w:rsid w:val="005076A7"/>
    <w:rsid w:val="005C7EE8"/>
    <w:rsid w:val="005D71A1"/>
    <w:rsid w:val="00714750"/>
    <w:rsid w:val="00743A3F"/>
    <w:rsid w:val="0074463D"/>
    <w:rsid w:val="00790B1A"/>
    <w:rsid w:val="007C6398"/>
    <w:rsid w:val="007E5B4C"/>
    <w:rsid w:val="00830DD5"/>
    <w:rsid w:val="0088495F"/>
    <w:rsid w:val="008B7361"/>
    <w:rsid w:val="008C2B64"/>
    <w:rsid w:val="008E504A"/>
    <w:rsid w:val="008F367B"/>
    <w:rsid w:val="00915122"/>
    <w:rsid w:val="00927A1F"/>
    <w:rsid w:val="00941881"/>
    <w:rsid w:val="00A52FC9"/>
    <w:rsid w:val="00A60443"/>
    <w:rsid w:val="00A97193"/>
    <w:rsid w:val="00AB21A6"/>
    <w:rsid w:val="00B7333D"/>
    <w:rsid w:val="00C06EAF"/>
    <w:rsid w:val="00C66C43"/>
    <w:rsid w:val="00CB7AA3"/>
    <w:rsid w:val="00D75C95"/>
    <w:rsid w:val="00D96F7D"/>
    <w:rsid w:val="00DB56DA"/>
    <w:rsid w:val="00E05864"/>
    <w:rsid w:val="00E72EEE"/>
    <w:rsid w:val="00E83E48"/>
    <w:rsid w:val="00F24DE1"/>
    <w:rsid w:val="00F91291"/>
    <w:rsid w:val="00FA4E46"/>
    <w:rsid w:val="1BCBBE0A"/>
    <w:rsid w:val="31052313"/>
    <w:rsid w:val="7A92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974C"/>
  <w15:chartTrackingRefBased/>
  <w15:docId w15:val="{31DE775B-704F-43AC-86A2-96881DE5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E5B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5B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5B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5B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5B4C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14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750"/>
  </w:style>
  <w:style w:type="paragraph" w:styleId="Piedepgina">
    <w:name w:val="footer"/>
    <w:basedOn w:val="Normal"/>
    <w:link w:val="PiedepginaCar"/>
    <w:uiPriority w:val="99"/>
    <w:unhideWhenUsed/>
    <w:rsid w:val="00714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750"/>
  </w:style>
  <w:style w:type="character" w:styleId="Hipervnculo">
    <w:name w:val="Hyperlink"/>
    <w:basedOn w:val="Fuentedeprrafopredeter"/>
    <w:uiPriority w:val="99"/>
    <w:unhideWhenUsed/>
    <w:rsid w:val="00172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llull.cat/" TargetMode="External"/><Relationship Id="rId1" Type="http://schemas.openxmlformats.org/officeDocument/2006/relationships/hyperlink" Target="mailto:irl@llull.c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l9\OneDrive\Escritorio\MEMORIA%20EXPLICATIVA%20DE%20LA%20ACTIVIDAD%20REALIZ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424A7C2136144BD3099A22B4EDE84" ma:contentTypeVersion="13" ma:contentTypeDescription="Crea un document nou" ma:contentTypeScope="" ma:versionID="dd34c83da35bd135422f7834b83b43ff">
  <xsd:schema xmlns:xsd="http://www.w3.org/2001/XMLSchema" xmlns:xs="http://www.w3.org/2001/XMLSchema" xmlns:p="http://schemas.microsoft.com/office/2006/metadata/properties" xmlns:ns2="5e6ab4d1-6f74-42fa-8b90-1a1028ef4d38" xmlns:ns3="d5f4fb86-e05c-4c49-a44a-c1adecfcc70a" targetNamespace="http://schemas.microsoft.com/office/2006/metadata/properties" ma:root="true" ma:fieldsID="2c08acca373582bb9ad367befa41d8f8" ns2:_="" ns3:_="">
    <xsd:import namespace="5e6ab4d1-6f74-42fa-8b90-1a1028ef4d38"/>
    <xsd:import namespace="d5f4fb86-e05c-4c49-a44a-c1adecfcc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ab4d1-6f74-42fa-8b90-1a1028ef4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fb86-e05c-4c49-a44a-c1adecfcc7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f4fb86-e05c-4c49-a44a-c1adecfcc70a">
      <UserInfo>
        <DisplayName/>
        <AccountId xsi:nil="true"/>
        <AccountType/>
      </UserInfo>
    </SharedWithUsers>
    <MediaLengthInSeconds xmlns="5e6ab4d1-6f74-42fa-8b90-1a1028ef4d3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0E7F8-C99A-4747-9CDB-24DC7AA18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ab4d1-6f74-42fa-8b90-1a1028ef4d38"/>
    <ds:schemaRef ds:uri="d5f4fb86-e05c-4c49-a44a-c1adecfcc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372463-1A7E-4F92-B2BE-8A8FBCAB4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6631B-6969-4B0D-85AB-700FEE621AF9}">
  <ds:schemaRefs>
    <ds:schemaRef ds:uri="http://schemas.microsoft.com/office/2006/metadata/properties"/>
    <ds:schemaRef ds:uri="http://schemas.microsoft.com/office/infopath/2007/PartnerControls"/>
    <ds:schemaRef ds:uri="d5f4fb86-e05c-4c49-a44a-c1adecfcc70a"/>
    <ds:schemaRef ds:uri="5e6ab4d1-6f74-42fa-8b90-1a1028ef4d38"/>
  </ds:schemaRefs>
</ds:datastoreItem>
</file>

<file path=customXml/itemProps4.xml><?xml version="1.0" encoding="utf-8"?>
<ds:datastoreItem xmlns:ds="http://schemas.openxmlformats.org/officeDocument/2006/customXml" ds:itemID="{85045757-1316-40F2-876C-38E38388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MEMORIA EXPLICATIVA DE LA ACTIVIDAD REALIZADA</Template>
  <TotalTime>4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irl9</dc:creator>
  <cp:keywords/>
  <dc:description/>
  <cp:lastModifiedBy>Dolors Oliveras Hostench</cp:lastModifiedBy>
  <cp:revision>5</cp:revision>
  <dcterms:created xsi:type="dcterms:W3CDTF">2021-09-15T11:17:00Z</dcterms:created>
  <dcterms:modified xsi:type="dcterms:W3CDTF">2021-09-15T11:28:00Z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0x010100AAC424A7C2136144BD3099A22B4EDE84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